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>
          <w:rFonts w:ascii="Arial" w:hAnsi="Arial" w:eastAsia="Times New Roman" w:cs="Arial"/>
          <w:b/>
          <w:bCs/>
          <w:caps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bCs/>
          <w:caps/>
          <w:sz w:val="20"/>
          <w:szCs w:val="20"/>
          <w:lang w:eastAsia="it-IT"/>
        </w:rPr>
        <w:t>ALLEGATO 1</w:t>
      </w:r>
    </w:p>
    <w:p>
      <w:pPr>
        <w:pStyle w:val="Normal"/>
        <w:spacing w:lineRule="auto" w:line="360"/>
        <w:jc w:val="center"/>
        <w:rPr/>
      </w:pPr>
      <w:r>
        <w:rPr>
          <w:rStyle w:val="Carpredefinitoparagrafo"/>
          <w:rFonts w:eastAsia="Times New Roman" w:cs="Arial" w:ascii="Arial" w:hAnsi="Arial"/>
          <w:b/>
          <w:bCs/>
          <w:sz w:val="20"/>
          <w:szCs w:val="20"/>
          <w:lang w:eastAsia="it-IT"/>
        </w:rPr>
        <w:t>DOMANDA DI MANIFESTAZIONE DI INTERESSE</w:t>
      </w:r>
    </w:p>
    <w:p>
      <w:pPr>
        <w:pStyle w:val="Normal"/>
        <w:tabs>
          <w:tab w:val="clear" w:pos="720"/>
        </w:tabs>
        <w:spacing w:lineRule="auto" w:line="276"/>
        <w:ind w:start="2832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</w:r>
    </w:p>
    <w:p>
      <w:pPr>
        <w:pStyle w:val="BodyText"/>
        <w:tabs>
          <w:tab w:val="clear" w:pos="720"/>
        </w:tabs>
        <w:spacing w:before="0" w:after="0"/>
        <w:ind w:start="4394"/>
        <w:jc w:val="both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  <w:t>Spett.le</w:t>
      </w:r>
    </w:p>
    <w:p>
      <w:pPr>
        <w:pStyle w:val="BodyText"/>
        <w:tabs>
          <w:tab w:val="clear" w:pos="720"/>
        </w:tabs>
        <w:spacing w:before="0" w:after="0"/>
        <w:ind w:start="4394"/>
        <w:jc w:val="both"/>
        <w:rPr>
          <w:rFonts w:ascii="Arial" w:hAnsi="Arial" w:eastAsia="Verdana" w:cs="Arial"/>
          <w:b/>
          <w:bCs/>
          <w:iCs/>
          <w:sz w:val="21"/>
          <w:szCs w:val="21"/>
        </w:rPr>
      </w:pPr>
      <w:r>
        <w:rPr>
          <w:rFonts w:eastAsia="Verdana" w:cs="Arial" w:ascii="Arial" w:hAnsi="Arial"/>
          <w:b/>
          <w:bCs/>
          <w:iCs/>
          <w:sz w:val="21"/>
          <w:szCs w:val="21"/>
        </w:rPr>
        <w:t>IRPINIAMBIENTE SpA</w:t>
      </w:r>
    </w:p>
    <w:p>
      <w:pPr>
        <w:pStyle w:val="BodyText"/>
        <w:tabs>
          <w:tab w:val="clear" w:pos="720"/>
        </w:tabs>
        <w:spacing w:before="0" w:after="0"/>
        <w:ind w:start="4394"/>
        <w:jc w:val="both"/>
        <w:rPr>
          <w:rFonts w:ascii="Arial" w:hAnsi="Arial" w:eastAsia="Verdana" w:cs="Arial"/>
          <w:iCs/>
          <w:sz w:val="21"/>
          <w:szCs w:val="21"/>
        </w:rPr>
      </w:pPr>
      <w:r>
        <w:rPr>
          <w:rFonts w:eastAsia="Verdana" w:cs="Arial" w:ascii="Arial" w:hAnsi="Arial"/>
          <w:iCs/>
          <w:sz w:val="21"/>
          <w:szCs w:val="21"/>
        </w:rPr>
        <w:t>Piazza Libertà,1</w:t>
      </w:r>
    </w:p>
    <w:p>
      <w:pPr>
        <w:pStyle w:val="BodyText"/>
        <w:tabs>
          <w:tab w:val="clear" w:pos="720"/>
        </w:tabs>
        <w:spacing w:before="0" w:after="0"/>
        <w:ind w:start="4394"/>
        <w:jc w:val="both"/>
        <w:rPr>
          <w:rFonts w:ascii="Arial" w:hAnsi="Arial" w:eastAsia="Verdana" w:cs="Arial"/>
          <w:iCs/>
          <w:sz w:val="21"/>
          <w:szCs w:val="21"/>
        </w:rPr>
      </w:pPr>
      <w:r>
        <w:rPr>
          <w:rFonts w:eastAsia="Verdana" w:cs="Arial" w:ascii="Arial" w:hAnsi="Arial"/>
          <w:iCs/>
          <w:sz w:val="21"/>
          <w:szCs w:val="21"/>
        </w:rPr>
        <w:t>83100 Avellino</w:t>
      </w:r>
    </w:p>
    <w:p>
      <w:pPr>
        <w:pStyle w:val="BodyText"/>
        <w:tabs>
          <w:tab w:val="clear" w:pos="720"/>
        </w:tabs>
        <w:spacing w:before="0" w:after="0"/>
        <w:ind w:start="4394"/>
        <w:jc w:val="both"/>
        <w:rPr>
          <w:rFonts w:ascii="Arial" w:hAnsi="Arial" w:eastAsia="Verdana" w:cs="Arial"/>
          <w:bCs/>
          <w:iCs/>
          <w:sz w:val="21"/>
          <w:szCs w:val="21"/>
        </w:rPr>
      </w:pPr>
      <w:r>
        <w:rPr>
          <w:rFonts w:eastAsia="Verdana" w:cs="Arial" w:ascii="Arial" w:hAnsi="Arial"/>
          <w:bCs/>
          <w:iCs/>
          <w:sz w:val="21"/>
          <w:szCs w:val="21"/>
        </w:rPr>
      </w:r>
    </w:p>
    <w:p>
      <w:pPr>
        <w:pStyle w:val="BodyText"/>
        <w:tabs>
          <w:tab w:val="clear" w:pos="720"/>
        </w:tabs>
        <w:spacing w:before="0" w:after="0"/>
        <w:ind w:start="4394"/>
        <w:jc w:val="both"/>
        <w:rPr>
          <w:rFonts w:ascii="Arial" w:hAnsi="Arial" w:eastAsia="Verdana" w:cs="Arial"/>
          <w:bCs/>
          <w:iCs/>
          <w:sz w:val="20"/>
          <w:szCs w:val="20"/>
        </w:rPr>
      </w:pPr>
      <w:r>
        <w:rPr>
          <w:rFonts w:eastAsia="Verdana" w:cs="Arial" w:ascii="Arial" w:hAnsi="Arial"/>
          <w:bCs/>
          <w:iCs/>
          <w:sz w:val="20"/>
          <w:szCs w:val="20"/>
        </w:rPr>
      </w:r>
    </w:p>
    <w:p>
      <w:pPr>
        <w:pStyle w:val="Normal"/>
        <w:spacing w:lineRule="auto" w:line="276"/>
        <w:jc w:val="both"/>
        <w:rPr/>
      </w:pPr>
      <w:r>
        <w:rPr>
          <w:rStyle w:val="Carpredefinitoparagrafo"/>
          <w:rFonts w:eastAsia="Times New Roman" w:cs="Arial" w:ascii="Arial" w:hAnsi="Arial"/>
          <w:b/>
          <w:sz w:val="21"/>
          <w:szCs w:val="21"/>
          <w:lang w:eastAsia="it-IT"/>
        </w:rPr>
        <w:t xml:space="preserve">OGGETTO: </w:t>
      </w:r>
      <w:r>
        <w:rPr>
          <w:rStyle w:val="Carpredefinitoparagrafo"/>
          <w:rFonts w:eastAsia="Times New Roman" w:cs="Arial" w:ascii="Arial" w:hAnsi="Arial"/>
          <w:b/>
          <w:bCs/>
          <w:color w:val="000000"/>
          <w:sz w:val="21"/>
          <w:szCs w:val="21"/>
          <w:lang w:eastAsia="it-IT"/>
        </w:rPr>
        <w:t>AVVISO PUBBLICO PER MANIFESTAZIONE DI INTERESSE FINALIZZATA ALL'INDIVIDUAZIONE DI OPERATORI ECONOMICI DA INVITARE AD UNA SUCCESSIVA PROCEDURA RICHIESTA DI OFFERTA, AI SENSI DELL’ART. 50 COMMA 1 LETT. A) DEL D.LGS 36/2023 PER L’AFFIDAMENTO DI LAVORI PER LA REALIZZAZIONE DI UNA TETTOIA IN ACCIAIO PRESSO LO S.T.I.R. DI AVELLINO IN GESTIONE ALLA SOCIETA’ IRPINIAMBIENTE.</w:t>
      </w:r>
    </w:p>
    <w:p>
      <w:pPr>
        <w:pStyle w:val="Normal"/>
        <w:spacing w:lineRule="auto" w:line="276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rFonts w:cs="Arial" w:ascii="Arial" w:hAnsi="Arial"/>
          <w:b/>
          <w:bCs/>
          <w:color w:val="000000"/>
          <w:sz w:val="21"/>
          <w:szCs w:val="21"/>
        </w:rPr>
      </w:r>
    </w:p>
    <w:p>
      <w:pPr>
        <w:pStyle w:val="Normal"/>
        <w:spacing w:lineRule="auto" w:line="276"/>
        <w:jc w:val="both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  <w:t>Il/La sottoscritto/a ________________________________________________________________ nato/a il ___________________________ a ___________________________________________ in qualità di _________________________________________________(titolare, socio/a, legale rappresentante, procuratore/trice) dell’Impresa ______________________________________________ con sede legale in _______________________ via _____________________________________________ P.IVA ___________________________________________</w:t>
      </w:r>
    </w:p>
    <w:p>
      <w:pPr>
        <w:pStyle w:val="Normal"/>
        <w:spacing w:before="57" w:after="57"/>
        <w:jc w:val="both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  <w:t>Per ogni comunicazione relativa a chiarimenti e per le verifiche previste dalla normativa vigente:</w:t>
      </w:r>
    </w:p>
    <w:p>
      <w:pPr>
        <w:pStyle w:val="Normal"/>
        <w:jc w:val="both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  <w:t>Domicilio eletto:</w:t>
      </w:r>
    </w:p>
    <w:p>
      <w:pPr>
        <w:pStyle w:val="Normal"/>
        <w:jc w:val="both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  <w:t>Via ………………….……………………………………………. Località…………………………………….. CAP ……………………………</w:t>
      </w:r>
    </w:p>
    <w:p>
      <w:pPr>
        <w:pStyle w:val="Normal"/>
        <w:jc w:val="both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  <w:t>n. di telefono.............................................. e-mail (PEC) ………………..........................................</w:t>
      </w:r>
    </w:p>
    <w:p>
      <w:pPr>
        <w:pStyle w:val="Normal"/>
        <w:jc w:val="both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  <w:t>(in caso di imprese straniere) e-mail ………………………………..…………………………………</w:t>
      </w:r>
    </w:p>
    <w:p>
      <w:pPr>
        <w:pStyle w:val="Normal"/>
        <w:jc w:val="both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</w:r>
    </w:p>
    <w:p>
      <w:pPr>
        <w:pStyle w:val="Normal"/>
        <w:jc w:val="center"/>
        <w:rPr>
          <w:rFonts w:ascii="Arial" w:hAnsi="Arial" w:cs="Arial"/>
          <w:b/>
          <w:color w:val="000000"/>
          <w:sz w:val="21"/>
          <w:szCs w:val="21"/>
        </w:rPr>
      </w:pPr>
      <w:r>
        <w:rPr>
          <w:rFonts w:cs="Arial" w:ascii="Arial" w:hAnsi="Arial"/>
          <w:b/>
          <w:color w:val="000000"/>
          <w:sz w:val="21"/>
          <w:szCs w:val="21"/>
        </w:rPr>
        <w:t>MANIFESTA</w:t>
      </w:r>
    </w:p>
    <w:p>
      <w:pPr>
        <w:pStyle w:val="Normal"/>
        <w:jc w:val="both"/>
        <w:rPr>
          <w:rFonts w:ascii="Arial" w:hAnsi="Arial" w:cs="Arial"/>
          <w:b/>
          <w:color w:val="000000"/>
          <w:sz w:val="21"/>
          <w:szCs w:val="21"/>
        </w:rPr>
      </w:pPr>
      <w:r>
        <w:rPr>
          <w:rFonts w:cs="Arial" w:ascii="Arial" w:hAnsi="Arial"/>
          <w:b/>
          <w:color w:val="000000"/>
          <w:sz w:val="21"/>
          <w:szCs w:val="21"/>
        </w:rPr>
      </w:r>
    </w:p>
    <w:p>
      <w:pPr>
        <w:pStyle w:val="Normal"/>
        <w:jc w:val="both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  <w:t>il proprio interesse a partecipare alla manifestazione in oggetto e a tal fine:</w:t>
      </w:r>
    </w:p>
    <w:p>
      <w:pPr>
        <w:pStyle w:val="Normal"/>
        <w:jc w:val="both"/>
        <w:rPr>
          <w:rFonts w:ascii="Arial" w:hAnsi="Arial" w:eastAsia="Times New Roman" w:cs="Arial"/>
          <w:b/>
          <w:bCs/>
          <w:sz w:val="21"/>
          <w:szCs w:val="21"/>
          <w:lang w:eastAsia="it-IT"/>
        </w:rPr>
      </w:pPr>
      <w:r>
        <w:rPr>
          <w:rFonts w:eastAsia="Times New Roman" w:cs="Arial" w:ascii="Arial" w:hAnsi="Arial"/>
          <w:b/>
          <w:bCs/>
          <w:sz w:val="21"/>
          <w:szCs w:val="21"/>
          <w:lang w:eastAsia="it-IT"/>
        </w:rPr>
      </w:r>
    </w:p>
    <w:p>
      <w:pPr>
        <w:pStyle w:val="Normal"/>
        <w:jc w:val="center"/>
        <w:rPr>
          <w:rFonts w:ascii="Arial" w:hAnsi="Arial" w:eastAsia="Times New Roman" w:cs="Arial"/>
          <w:b/>
          <w:sz w:val="21"/>
          <w:szCs w:val="21"/>
          <w:lang w:eastAsia="it-IT"/>
        </w:rPr>
      </w:pPr>
      <w:r>
        <w:rPr>
          <w:rFonts w:eastAsia="Times New Roman" w:cs="Arial" w:ascii="Arial" w:hAnsi="Arial"/>
          <w:b/>
          <w:sz w:val="21"/>
          <w:szCs w:val="21"/>
          <w:lang w:eastAsia="it-IT"/>
        </w:rPr>
        <w:t>DICHIARA</w:t>
      </w:r>
    </w:p>
    <w:p>
      <w:pPr>
        <w:pStyle w:val="Normal"/>
        <w:tabs>
          <w:tab w:val="clear" w:pos="720"/>
          <w:tab w:val="left" w:pos="426" w:leader="none"/>
        </w:tabs>
        <w:jc w:val="both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</w:r>
    </w:p>
    <w:p>
      <w:pPr>
        <w:pStyle w:val="Normal"/>
        <w:numPr>
          <w:ilvl w:val="0"/>
          <w:numId w:val="12"/>
        </w:numPr>
        <w:tabs>
          <w:tab w:val="clear" w:pos="720"/>
          <w:tab w:val="left" w:pos="426" w:leader="none"/>
        </w:tabs>
        <w:ind w:start="360"/>
        <w:jc w:val="both"/>
        <w:rPr/>
      </w:pPr>
      <w:r>
        <w:rPr>
          <w:rStyle w:val="Carpredefinitoparagrafo"/>
          <w:rFonts w:eastAsia="Times New Roman" w:cs="Arial" w:ascii="Arial" w:hAnsi="Arial"/>
          <w:sz w:val="21"/>
          <w:szCs w:val="21"/>
          <w:lang w:eastAsia="it-IT"/>
        </w:rPr>
        <w:t>che l’impresa è iscritta nel Registro delle Imprese della Camera di Commercio, Industria, Artigianato ed Agricoltura di ______________________________________________________________ (o equivalente nel caso di impresa soggetta ad obblighi di iscrizione diversa) per il tipo di attività corrispondente all’oggetto della presente indagine esplorativa e comprendente  le prestazioni oggetto della futura richiesta di offerta;</w:t>
      </w:r>
    </w:p>
    <w:p>
      <w:pPr>
        <w:pStyle w:val="Normal"/>
        <w:numPr>
          <w:ilvl w:val="0"/>
          <w:numId w:val="12"/>
        </w:numPr>
        <w:tabs>
          <w:tab w:val="clear" w:pos="720"/>
          <w:tab w:val="left" w:pos="426" w:leader="none"/>
        </w:tabs>
        <w:ind w:start="360"/>
        <w:jc w:val="both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  <w:t>di essere in possesso di una copertura assicurativa contro i rischi professionali ovvero essere in grado di impegnarsi a dotarsi della medesima prima dell’avvio dell’esecuzione del contratto, in caso di aggiudicazione dell’appalto;</w:t>
      </w:r>
    </w:p>
    <w:p>
      <w:pPr>
        <w:pStyle w:val="Normal"/>
        <w:numPr>
          <w:ilvl w:val="0"/>
          <w:numId w:val="12"/>
        </w:numPr>
        <w:tabs>
          <w:tab w:val="clear" w:pos="720"/>
          <w:tab w:val="left" w:pos="426" w:leader="none"/>
        </w:tabs>
        <w:ind w:start="360"/>
        <w:jc w:val="both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  <w:t>di possedere le risorse umane e tecniche e l’esperienza necessarie per eseguire l’appalto con un adeguato standard di qualità.</w:t>
      </w:r>
    </w:p>
    <w:p>
      <w:pPr>
        <w:pStyle w:val="Normal"/>
        <w:numPr>
          <w:ilvl w:val="0"/>
          <w:numId w:val="12"/>
        </w:numPr>
        <w:tabs>
          <w:tab w:val="clear" w:pos="720"/>
          <w:tab w:val="left" w:pos="426" w:leader="none"/>
        </w:tabs>
        <w:ind w:start="360"/>
        <w:jc w:val="both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  <w:t>Di possedere attestazione SOA per la categoria: OS18/A almeno con classifica I (per tale classifica è previsto il possesso del Sistema di Qualità Aziendale).</w:t>
      </w:r>
    </w:p>
    <w:p>
      <w:pPr>
        <w:pStyle w:val="Normal"/>
        <w:numPr>
          <w:ilvl w:val="0"/>
          <w:numId w:val="12"/>
        </w:numPr>
        <w:tabs>
          <w:tab w:val="clear" w:pos="720"/>
          <w:tab w:val="left" w:pos="426" w:leader="none"/>
        </w:tabs>
        <w:autoSpaceDE w:val="false"/>
        <w:ind w:start="360"/>
        <w:jc w:val="both"/>
        <w:rPr>
          <w:rFonts w:ascii="Arial" w:hAnsi="Arial" w:eastAsia="Times New Roman" w:cs="Arial"/>
          <w:color w:val="000000"/>
          <w:sz w:val="21"/>
          <w:szCs w:val="21"/>
          <w:lang w:eastAsia="it-IT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it-IT"/>
        </w:rPr>
        <w:t>di essere consapevole che, in sede di presentazione dell’offerta, dovrà dichiarare di essere in possesso dei requisiti di ordine generale e di non avere motivi di esclusione di cui all’art. 94 del  D.Lgs. 36/2023;</w:t>
      </w:r>
    </w:p>
    <w:p>
      <w:pPr>
        <w:pStyle w:val="Normal"/>
        <w:numPr>
          <w:ilvl w:val="0"/>
          <w:numId w:val="12"/>
        </w:numPr>
        <w:tabs>
          <w:tab w:val="clear" w:pos="720"/>
          <w:tab w:val="left" w:pos="426" w:leader="none"/>
        </w:tabs>
        <w:autoSpaceDE w:val="false"/>
        <w:ind w:start="360"/>
        <w:jc w:val="both"/>
        <w:rPr>
          <w:rFonts w:ascii="Arial" w:hAnsi="Arial" w:eastAsia="Times New Roman" w:cs="Arial"/>
          <w:color w:val="000000"/>
          <w:sz w:val="21"/>
          <w:szCs w:val="21"/>
          <w:lang w:eastAsia="it-IT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it-IT"/>
        </w:rPr>
        <w:t>di essere a conoscenza che la presente domanda non costituisce proposta contrattuale e non vincola in alcun modo la Stazione appaltante che sarà libera di seguire anche altre procedure e che la stessa Stazione appaltante si riserva di interrompere in qualsiasi momento, per ragioni di sua esclusiva competenza, il procedimento avviato, senza che i soggetti istanti possano vantare alcuna pretesa;</w:t>
      </w:r>
    </w:p>
    <w:p>
      <w:pPr>
        <w:pStyle w:val="Normal"/>
        <w:numPr>
          <w:ilvl w:val="0"/>
          <w:numId w:val="12"/>
        </w:numPr>
        <w:tabs>
          <w:tab w:val="clear" w:pos="720"/>
          <w:tab w:val="left" w:pos="426" w:leader="none"/>
        </w:tabs>
        <w:autoSpaceDE w:val="false"/>
        <w:ind w:start="360"/>
        <w:jc w:val="both"/>
        <w:rPr>
          <w:rFonts w:ascii="Arial" w:hAnsi="Arial" w:eastAsia="Times New Roman" w:cs="Arial"/>
          <w:color w:val="000000"/>
          <w:sz w:val="21"/>
          <w:szCs w:val="21"/>
          <w:lang w:eastAsia="it-IT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it-IT"/>
        </w:rPr>
        <w:t>di essere a conoscenza che la presente domanda non costituisce prova di possesso dei requisiti generali e speciali richiesti per l’affidamento in oggetto;</w:t>
      </w:r>
    </w:p>
    <w:p>
      <w:pPr>
        <w:pStyle w:val="Normal"/>
        <w:numPr>
          <w:ilvl w:val="0"/>
          <w:numId w:val="12"/>
        </w:numPr>
        <w:tabs>
          <w:tab w:val="clear" w:pos="720"/>
          <w:tab w:val="left" w:pos="426" w:leader="none"/>
        </w:tabs>
        <w:autoSpaceDE w:val="false"/>
        <w:ind w:start="360"/>
        <w:jc w:val="both"/>
        <w:rPr>
          <w:rFonts w:ascii="Arial" w:hAnsi="Arial" w:eastAsia="Times New Roman" w:cs="Arial"/>
          <w:color w:val="000000"/>
          <w:sz w:val="21"/>
          <w:szCs w:val="21"/>
          <w:lang w:eastAsia="it-IT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it-IT"/>
        </w:rPr>
        <w:t>di prendere atto che per l'espletamento della successiva procedura di affidamento dei lavori in oggetto la società IRPINIAMBIENTE si avvarrà della piattaforma telematica di e-procurement DIGITALPA, impegnandosi ad accreditarsi allo stesso esentando conseguentemente IRPINIAMBIENTE da responsabilità per mancato accreditamento;</w:t>
      </w:r>
    </w:p>
    <w:p>
      <w:pPr>
        <w:pStyle w:val="Normal"/>
        <w:numPr>
          <w:ilvl w:val="0"/>
          <w:numId w:val="12"/>
        </w:numPr>
        <w:tabs>
          <w:tab w:val="clear" w:pos="720"/>
          <w:tab w:val="left" w:pos="426" w:leader="none"/>
        </w:tabs>
        <w:autoSpaceDE w:val="false"/>
        <w:ind w:start="360"/>
        <w:jc w:val="both"/>
        <w:rPr>
          <w:rFonts w:ascii="Arial" w:hAnsi="Arial" w:eastAsia="Times New Roman" w:cs="Arial"/>
          <w:color w:val="000000"/>
          <w:sz w:val="21"/>
          <w:szCs w:val="21"/>
          <w:lang w:eastAsia="it-IT"/>
        </w:rPr>
      </w:pPr>
      <w:r>
        <w:rPr>
          <w:rFonts w:eastAsia="Times New Roman" w:cs="Arial" w:ascii="Arial" w:hAnsi="Arial"/>
          <w:color w:val="000000"/>
          <w:sz w:val="21"/>
          <w:szCs w:val="21"/>
          <w:lang w:eastAsia="it-IT"/>
        </w:rPr>
        <w:t>di autorizzare il trattamento dei dati personali nel rispetto del Regolamento U.E. 2016/679, esclusivamente nell’ambito e per le finalità del presente avviso pubblico.</w:t>
      </w:r>
    </w:p>
    <w:p>
      <w:pPr>
        <w:pStyle w:val="Normal"/>
        <w:tabs>
          <w:tab w:val="clear" w:pos="720"/>
          <w:tab w:val="left" w:pos="426" w:leader="none"/>
        </w:tabs>
        <w:jc w:val="both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</w:r>
    </w:p>
    <w:p>
      <w:pPr>
        <w:pStyle w:val="Normal"/>
        <w:jc w:val="both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  <w:t xml:space="preserve">Luogo e data </w:t>
        <w:tab/>
      </w:r>
    </w:p>
    <w:p>
      <w:pPr>
        <w:pStyle w:val="Normal"/>
        <w:jc w:val="both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</w:r>
    </w:p>
    <w:p>
      <w:pPr>
        <w:pStyle w:val="Normal"/>
        <w:jc w:val="both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  <w:tab/>
        <w:tab/>
        <w:tab/>
        <w:t xml:space="preserve">  </w:t>
      </w:r>
    </w:p>
    <w:p>
      <w:pPr>
        <w:pStyle w:val="Normal"/>
        <w:ind w:firstLine="3288"/>
        <w:jc w:val="center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  <w:t>TIMBRO E FIRMA</w:t>
      </w:r>
    </w:p>
    <w:p>
      <w:pPr>
        <w:pStyle w:val="Normal"/>
        <w:ind w:firstLine="3288"/>
        <w:jc w:val="center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  <w:t>Il/La Legale Rappresentante o il Procuratore/trice della società</w:t>
      </w:r>
    </w:p>
    <w:p>
      <w:pPr>
        <w:pStyle w:val="Normal"/>
        <w:ind w:firstLine="3288"/>
        <w:jc w:val="center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</w:r>
    </w:p>
    <w:p>
      <w:pPr>
        <w:pStyle w:val="Normal"/>
        <w:ind w:firstLine="3288"/>
        <w:jc w:val="center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  <w:tab/>
      </w:r>
    </w:p>
    <w:p>
      <w:pPr>
        <w:pStyle w:val="Normal"/>
        <w:ind w:firstLine="3288"/>
        <w:jc w:val="center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  <w:t>_______________________________________________</w:t>
      </w:r>
    </w:p>
    <w:p>
      <w:pPr>
        <w:pStyle w:val="Normal"/>
        <w:ind w:firstLine="3288"/>
        <w:jc w:val="center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</w:r>
    </w:p>
    <w:p>
      <w:pPr>
        <w:pStyle w:val="Normal"/>
        <w:ind w:firstLine="3288"/>
        <w:jc w:val="center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</w:r>
    </w:p>
    <w:p>
      <w:pPr>
        <w:pStyle w:val="Normal"/>
        <w:ind w:firstLine="3288"/>
        <w:jc w:val="center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</w:r>
    </w:p>
    <w:p>
      <w:pPr>
        <w:pStyle w:val="Normal"/>
        <w:ind w:firstLine="3288"/>
        <w:jc w:val="center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</w:r>
    </w:p>
    <w:p>
      <w:pPr>
        <w:pStyle w:val="Normal"/>
        <w:ind w:firstLine="3288"/>
        <w:jc w:val="center"/>
        <w:rPr>
          <w:rFonts w:ascii="Arial" w:hAnsi="Arial" w:eastAsia="Times New Roman" w:cs="Arial"/>
          <w:sz w:val="21"/>
          <w:szCs w:val="21"/>
          <w:lang w:eastAsia="it-IT"/>
        </w:rPr>
      </w:pPr>
      <w:r>
        <w:rPr>
          <w:rFonts w:eastAsia="Times New Roman" w:cs="Arial" w:ascii="Arial" w:hAnsi="Arial"/>
          <w:sz w:val="21"/>
          <w:szCs w:val="21"/>
          <w:lang w:eastAsia="it-IT"/>
        </w:rPr>
      </w:r>
    </w:p>
    <w:p>
      <w:pPr>
        <w:pStyle w:val="Normal"/>
        <w:jc w:val="both"/>
        <w:rPr>
          <w:rFonts w:ascii="Arial" w:hAnsi="Arial" w:eastAsia="Times New Roman" w:cs="Arial"/>
          <w:i/>
          <w:i/>
          <w:iCs/>
          <w:sz w:val="21"/>
          <w:szCs w:val="21"/>
          <w:lang w:eastAsia="it-IT"/>
        </w:rPr>
      </w:pPr>
      <w:r>
        <w:rPr>
          <w:rFonts w:eastAsia="Times New Roman" w:cs="Arial" w:ascii="Arial" w:hAnsi="Arial"/>
          <w:i/>
          <w:iCs/>
          <w:sz w:val="21"/>
          <w:szCs w:val="21"/>
          <w:lang w:eastAsia="it-IT"/>
        </w:rPr>
        <w:tab/>
        <w:tab/>
        <w:tab/>
        <w:tab/>
        <w:tab/>
        <w:tab/>
        <w:t xml:space="preserve">          </w:t>
      </w:r>
    </w:p>
    <w:p>
      <w:pPr>
        <w:pStyle w:val="Normal"/>
        <w:ind w:hanging="57"/>
        <w:jc w:val="center"/>
        <w:rPr>
          <w:rFonts w:ascii="Arial" w:hAnsi="Arial" w:eastAsia="Times New Roman" w:cs="Arial"/>
          <w:b/>
          <w:bCs/>
          <w:sz w:val="21"/>
          <w:szCs w:val="21"/>
          <w:u w:val="single"/>
          <w:lang w:eastAsia="it-IT"/>
        </w:rPr>
      </w:pPr>
      <w:r>
        <w:rPr>
          <w:rFonts w:eastAsia="Times New Roman" w:cs="Arial" w:ascii="Arial" w:hAnsi="Arial"/>
          <w:b/>
          <w:bCs/>
          <w:sz w:val="21"/>
          <w:szCs w:val="21"/>
          <w:u w:val="single"/>
          <w:lang w:eastAsia="it-IT"/>
        </w:rPr>
      </w:r>
    </w:p>
    <w:p>
      <w:pPr>
        <w:pStyle w:val="Normal"/>
        <w:ind w:hanging="57"/>
        <w:jc w:val="center"/>
        <w:rPr/>
      </w:pPr>
      <w:r>
        <w:rPr>
          <w:rStyle w:val="Carpredefinitoparagrafo"/>
          <w:rFonts w:eastAsia="Times New Roman" w:cs="Arial" w:ascii="Arial" w:hAnsi="Arial"/>
          <w:b/>
          <w:bCs/>
          <w:sz w:val="21"/>
          <w:szCs w:val="21"/>
          <w:u w:val="single"/>
          <w:lang w:eastAsia="it-IT"/>
        </w:rPr>
        <w:t>Allegare alla presente: copia conforme all’originale di valido documento di identità</w:t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709" w:top="1247" w:footer="709" w:bottom="1134"/>
      <w:pgNumType w:fmt="decimal"/>
      <w:formProt w:val="false"/>
      <w:textDirection w:val="lrTb"/>
      <w:docGrid w:type="default" w:linePitch="600" w:charSpace="3686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  <w:font w:name="Cambria">
    <w:charset w:val="00" w:characterSet="windows-1252"/>
    <w:family w:val="roman"/>
    <w:pitch w:val="variable"/>
  </w:font>
  <w:font w:name="Courier New">
    <w:charset w:val="00" w:characterSet="windows-1252"/>
    <w:family w:val="modern"/>
    <w:pitch w:val="fixed"/>
  </w:font>
  <w:font w:name="Wingdings">
    <w:charset w:val="02"/>
    <w:family w:val="auto"/>
    <w:pitch w:val="variable"/>
  </w:font>
  <w:font w:name="Tahoma">
    <w:charset w:val="00" w:characterSet="windows-1252"/>
    <w:family w:val="swiss"/>
    <w:pitch w:val="variable"/>
  </w:font>
  <w:font w:name="Segoe UI">
    <w:charset w:val="00" w:characterSet="windows-1252"/>
    <w:family w:val="swiss"/>
    <w:pitch w:val="variable"/>
  </w:font>
  <w:font w:name="OpenSymbol">
    <w:altName w:val="Arial Unicode MS"/>
    <w:charset w:val="00" w:characterSet="windows-1252"/>
    <w:family w:val="auto"/>
    <w:pitch w:val="variable"/>
  </w:font>
  <w:font w:name="Garamond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i/>
        <w:i/>
        <w:sz w:val="20"/>
      </w:rPr>
    </w:pPr>
    <w:r>
      <w:rPr>
        <w:i/>
        <w:sz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pStyle w:val="Heading2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pStyle w:val="Heading3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pStyle w:val="Heading4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pStyle w:val="Heading5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pStyle w:val="Heading6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pStyle w:val="Heading7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pStyle w:val="Heading8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pStyle w:val="Heading9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abstractNum w:abstractNumId="2">
    <w:lvl w:ilvl="0">
      <w:start w:val="1"/>
      <w:numFmt w:val="bullet"/>
      <w:lvlText w:val="←"/>
      <w:lvlJc w:val="start"/>
      <w:pPr>
        <w:tabs>
          <w:tab w:val="num" w:pos="0"/>
        </w:tabs>
        <w:ind w:star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0"/>
        </w:tabs>
        <w:ind w:star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start"/>
      <w:pPr>
        <w:tabs>
          <w:tab w:val="num" w:pos="0"/>
        </w:tabs>
        <w:ind w:star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start"/>
      <w:pPr>
        <w:tabs>
          <w:tab w:val="num" w:pos="0"/>
        </w:tabs>
        <w:ind w:star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start"/>
      <w:pPr>
        <w:tabs>
          <w:tab w:val="num" w:pos="0"/>
        </w:tabs>
        <w:ind w:star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start"/>
      <w:pPr>
        <w:tabs>
          <w:tab w:val="num" w:pos="0"/>
        </w:tabs>
        <w:ind w:star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start"/>
      <w:pPr>
        <w:tabs>
          <w:tab w:val="num" w:pos="0"/>
        </w:tabs>
        <w:ind w:star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start"/>
      <w:pPr>
        <w:tabs>
          <w:tab w:val="num" w:pos="0"/>
        </w:tabs>
        <w:ind w:star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start"/>
      <w:pPr>
        <w:tabs>
          <w:tab w:val="num" w:pos="0"/>
        </w:tabs>
        <w:ind w:start="612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-"/>
      <w:lvlJc w:val="start"/>
      <w:pPr>
        <w:tabs>
          <w:tab w:val="num" w:pos="0"/>
        </w:tabs>
        <w:ind w:start="720" w:hanging="360"/>
      </w:pPr>
      <w:rPr>
        <w:rFonts w:ascii="Calibri" w:hAnsi="Calibri" w:cs="Calibri" w:hint="default"/>
        <w:sz w:val="24"/>
        <w:szCs w:val="24"/>
        <w:lang w:eastAsia="it-I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decimal"/>
      <w:lvlText w:val="%1)"/>
      <w:lvlJc w:val="start"/>
      <w:pPr>
        <w:tabs>
          <w:tab w:val="num" w:pos="0"/>
        </w:tabs>
        <w:ind w:start="720" w:hanging="360"/>
      </w:p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</w:lvl>
  </w:abstractNum>
  <w:abstractNum w:abstractNumId="5">
    <w:lvl w:ilvl="0">
      <w:start w:val="1"/>
      <w:numFmt w:val="bullet"/>
      <w:lvlText w:val="-"/>
      <w:lvlJc w:val="start"/>
      <w:pPr>
        <w:tabs>
          <w:tab w:val="num" w:pos="0"/>
        </w:tabs>
        <w:ind w:start="720" w:hanging="360"/>
      </w:pPr>
      <w:rPr>
        <w:rFonts w:ascii="Tahoma" w:hAnsi="Tahoma" w:cs="Tahoma" w:hint="default"/>
        <w:sz w:val="22"/>
        <w:i w:val="false"/>
        <w:szCs w:val="22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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  <w:sz w:val="24"/>
        <w:szCs w:val="24"/>
        <w:lang w:eastAsia="it-I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  <w:sz w:val="24"/>
        <w:szCs w:val="24"/>
        <w:lang w:eastAsia="it-I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  <w:sz w:val="24"/>
        <w:szCs w:val="24"/>
        <w:lang w:eastAsia="it-I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  <w:sz w:val="24"/>
        <w:szCs w:val="24"/>
        <w:lang w:eastAsia="it-IT"/>
      </w:rPr>
    </w:lvl>
  </w:abstractNum>
  <w:abstractNum w:abstractNumId="7">
    <w:lvl w:ilvl="0">
      <w:start w:val="1"/>
      <w:numFmt w:val="bullet"/>
      <w:lvlText w:val=""/>
      <w:lvlJc w:val="start"/>
      <w:pPr>
        <w:tabs>
          <w:tab w:val="num" w:pos="0"/>
        </w:tabs>
        <w:ind w:star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12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start"/>
      <w:pPr>
        <w:tabs>
          <w:tab w:val="num" w:pos="0"/>
        </w:tabs>
        <w:ind w:start="92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</w:lvl>
  </w:abstractNum>
  <w:abstractNum w:abstractNumId="9">
    <w:lvl w:ilvl="0">
      <w:start w:val="1"/>
      <w:numFmt w:val="bullet"/>
      <w:lvlText w:val=""/>
      <w:lvlJc w:val="start"/>
      <w:pPr>
        <w:tabs>
          <w:tab w:val="num" w:pos="0"/>
        </w:tabs>
        <w:ind w:star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</w:lvl>
  </w:abstractNum>
  <w:abstractNum w:abstractNumId="10">
    <w:lvl w:ilvl="0">
      <w:start w:val="1"/>
      <w:numFmt w:val="decimal"/>
      <w:lvlText w:val="%1."/>
      <w:lvlJc w:val="start"/>
      <w:pPr>
        <w:tabs>
          <w:tab w:val="num" w:pos="0"/>
        </w:tabs>
        <w:ind w:start="360" w:hanging="360"/>
      </w:p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</w:lvl>
  </w:abstractNum>
  <w:abstractNum w:abstractNumId="11">
    <w:lvl w:ilvl="0">
      <w:start w:val="1"/>
      <w:numFmt w:val="bullet"/>
      <w:lvlText w:val=""/>
      <w:lvlJc w:val="start"/>
      <w:pPr>
        <w:tabs>
          <w:tab w:val="num" w:pos="0"/>
        </w:tabs>
        <w:ind w:star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start"/>
      <w:pPr>
        <w:tabs>
          <w:tab w:val="num" w:pos="0"/>
        </w:tabs>
        <w:ind w:start="1080" w:hanging="360"/>
      </w:pPr>
    </w:lvl>
    <w:lvl w:ilvl="2">
      <w:start w:val="1"/>
      <w:numFmt w:val="decimal"/>
      <w:lvlText w:val="%3."/>
      <w:lvlJc w:val="start"/>
      <w:pPr>
        <w:tabs>
          <w:tab w:val="num" w:pos="0"/>
        </w:tabs>
        <w:ind w:start="1440" w:hanging="360"/>
      </w:pPr>
    </w:lvl>
    <w:lvl w:ilvl="3">
      <w:start w:val="1"/>
      <w:numFmt w:val="decimal"/>
      <w:lvlText w:val="%4."/>
      <w:lvlJc w:val="start"/>
      <w:pPr>
        <w:tabs>
          <w:tab w:val="num" w:pos="0"/>
        </w:tabs>
        <w:ind w:start="1800" w:hanging="360"/>
      </w:pPr>
    </w:lvl>
    <w:lvl w:ilvl="4">
      <w:start w:val="1"/>
      <w:numFmt w:val="decimal"/>
      <w:lvlText w:val="%5."/>
      <w:lvlJc w:val="start"/>
      <w:pPr>
        <w:tabs>
          <w:tab w:val="num" w:pos="0"/>
        </w:tabs>
        <w:ind w:start="2160" w:hanging="360"/>
      </w:pPr>
    </w:lvl>
    <w:lvl w:ilvl="5">
      <w:start w:val="1"/>
      <w:numFmt w:val="decimal"/>
      <w:lvlText w:val="%6."/>
      <w:lvlJc w:val="start"/>
      <w:pPr>
        <w:tabs>
          <w:tab w:val="num" w:pos="0"/>
        </w:tabs>
        <w:ind w:start="2520" w:hanging="360"/>
      </w:pPr>
    </w:lvl>
    <w:lvl w:ilvl="6">
      <w:start w:val="1"/>
      <w:numFmt w:val="decimal"/>
      <w:lvlText w:val="%7."/>
      <w:lvlJc w:val="start"/>
      <w:pPr>
        <w:tabs>
          <w:tab w:val="num" w:pos="0"/>
        </w:tabs>
        <w:ind w:start="2880" w:hanging="360"/>
      </w:pPr>
    </w:lvl>
    <w:lvl w:ilvl="7">
      <w:start w:val="1"/>
      <w:numFmt w:val="decimal"/>
      <w:lvlText w:val="%8."/>
      <w:lvlJc w:val="start"/>
      <w:pPr>
        <w:tabs>
          <w:tab w:val="num" w:pos="0"/>
        </w:tabs>
        <w:ind w:start="3240" w:hanging="360"/>
      </w:pPr>
    </w:lvl>
    <w:lvl w:ilvl="8">
      <w:start w:val="1"/>
      <w:numFmt w:val="decimal"/>
      <w:lvlText w:val="%9."/>
      <w:lvlJc w:val="start"/>
      <w:pPr>
        <w:tabs>
          <w:tab w:val="num" w:pos="0"/>
        </w:tabs>
        <w:ind w:start="3600" w:hanging="360"/>
      </w:pPr>
    </w:lvl>
  </w:abstractNum>
  <w:abstractNum w:abstractNumId="12">
    <w:lvl w:ilvl="0">
      <w:start w:val="1"/>
      <w:numFmt w:val="decimal"/>
      <w:lvlText w:val="%1."/>
      <w:lvlJc w:val="start"/>
      <w:pPr>
        <w:tabs>
          <w:tab w:val="num" w:pos="0"/>
        </w:tabs>
        <w:ind w:star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440" w:hanging="360"/>
      </w:pPr>
    </w:lvl>
    <w:lvl w:ilvl="2">
      <w:start w:val="1"/>
      <w:numFmt w:val="lowerRoman"/>
      <w:lvlText w:val="%3."/>
      <w:lvlJc w:val="end"/>
      <w:pPr>
        <w:tabs>
          <w:tab w:val="num" w:pos="0"/>
        </w:tabs>
        <w:ind w:start="2160" w:hanging="180"/>
      </w:pPr>
    </w:lvl>
    <w:lvl w:ilvl="3">
      <w:start w:val="1"/>
      <w:numFmt w:val="decimal"/>
      <w:lvlText w:val="%4."/>
      <w:lvlJc w:val="start"/>
      <w:pPr>
        <w:tabs>
          <w:tab w:val="num" w:pos="0"/>
        </w:tabs>
        <w:ind w:start="2880" w:hanging="360"/>
      </w:pPr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600" w:hanging="360"/>
      </w:pPr>
    </w:lvl>
    <w:lvl w:ilvl="5">
      <w:start w:val="1"/>
      <w:numFmt w:val="lowerRoman"/>
      <w:lvlText w:val="%6."/>
      <w:lvlJc w:val="end"/>
      <w:pPr>
        <w:tabs>
          <w:tab w:val="num" w:pos="0"/>
        </w:tabs>
        <w:ind w:start="4320" w:hanging="180"/>
      </w:pPr>
    </w:lvl>
    <w:lvl w:ilvl="6">
      <w:start w:val="1"/>
      <w:numFmt w:val="decimal"/>
      <w:lvlText w:val="%7."/>
      <w:lvlJc w:val="start"/>
      <w:pPr>
        <w:tabs>
          <w:tab w:val="num" w:pos="0"/>
        </w:tabs>
        <w:ind w:start="5040" w:hanging="360"/>
      </w:pPr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760" w:hanging="360"/>
      </w:pPr>
    </w:lvl>
    <w:lvl w:ilvl="8">
      <w:start w:val="1"/>
      <w:numFmt w:val="lowerRoman"/>
      <w:lvlText w:val="%9."/>
      <w:lvlJc w:val="end"/>
      <w:pPr>
        <w:tabs>
          <w:tab w:val="num" w:pos="0"/>
        </w:tabs>
        <w:ind w:star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it-IT" w:eastAsia="zh-CN" w:bidi="hi-IN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start"/>
    </w:pPr>
    <w:rPr>
      <w:rFonts w:ascii="Calibri" w:hAnsi="Calibri" w:eastAsia="Calibri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2"/>
      <w:sz w:val="22"/>
      <w:szCs w:val="22"/>
      <w:u w:val="none"/>
      <w:shd w:fill="auto" w:val="clear"/>
      <w:vertAlign w:val="baseline"/>
      <w:em w:val="none"/>
      <w:lang w:bidi="ar-SA" w:val="it-IT" w:eastAsia="zh-CN"/>
    </w:rPr>
  </w:style>
  <w:style w:type="paragraph" w:styleId="Heading1">
    <w:name w:val="Heading 1"/>
    <w:basedOn w:val="BaseTitolo"/>
    <w:next w:val="BodyText"/>
    <w:qFormat/>
    <w:pPr>
      <w:numPr>
        <w:ilvl w:val="0"/>
        <w:numId w:val="1"/>
      </w:numPr>
      <w:suppressAutoHyphens w:val="true"/>
      <w:spacing w:before="0" w:after="180"/>
      <w:jc w:val="center"/>
      <w:outlineLvl w:val="0"/>
    </w:pPr>
    <w:rPr>
      <w:smallCaps/>
      <w:spacing w:val="20"/>
      <w:sz w:val="21"/>
    </w:rPr>
  </w:style>
  <w:style w:type="paragraph" w:styleId="Heading2">
    <w:name w:val="Heading 2"/>
    <w:basedOn w:val="BaseTitolo"/>
    <w:next w:val="BodyText"/>
    <w:qFormat/>
    <w:pPr>
      <w:numPr>
        <w:ilvl w:val="1"/>
        <w:numId w:val="1"/>
      </w:numPr>
      <w:suppressAutoHyphens w:val="true"/>
      <w:spacing w:before="0" w:after="170"/>
      <w:outlineLvl w:val="1"/>
    </w:pPr>
    <w:rPr>
      <w:caps/>
      <w:sz w:val="21"/>
    </w:rPr>
  </w:style>
  <w:style w:type="paragraph" w:styleId="Heading3">
    <w:name w:val="Heading 3"/>
    <w:basedOn w:val="BaseTitolo"/>
    <w:next w:val="BodyText"/>
    <w:qFormat/>
    <w:pPr>
      <w:numPr>
        <w:ilvl w:val="2"/>
        <w:numId w:val="1"/>
      </w:numPr>
      <w:suppressAutoHyphens w:val="true"/>
      <w:spacing w:before="0" w:after="240"/>
      <w:outlineLvl w:val="2"/>
    </w:pPr>
    <w:rPr>
      <w:i/>
    </w:rPr>
  </w:style>
  <w:style w:type="paragraph" w:styleId="Heading4">
    <w:name w:val="Heading 4"/>
    <w:basedOn w:val="BaseTitolo"/>
    <w:next w:val="BodyText"/>
    <w:qFormat/>
    <w:pPr>
      <w:numPr>
        <w:ilvl w:val="3"/>
        <w:numId w:val="1"/>
      </w:numPr>
      <w:suppressAutoHyphens w:val="true"/>
      <w:outlineLvl w:val="3"/>
    </w:pPr>
    <w:rPr>
      <w:smallCaps/>
      <w:sz w:val="23"/>
    </w:rPr>
  </w:style>
  <w:style w:type="paragraph" w:styleId="Heading5">
    <w:name w:val="Heading 5"/>
    <w:basedOn w:val="BaseTitolo"/>
    <w:next w:val="BodyText"/>
    <w:qFormat/>
    <w:pPr>
      <w:numPr>
        <w:ilvl w:val="4"/>
        <w:numId w:val="1"/>
      </w:numPr>
      <w:suppressAutoHyphens w:val="true"/>
      <w:outlineLvl w:val="4"/>
    </w:pPr>
    <w:rPr/>
  </w:style>
  <w:style w:type="paragraph" w:styleId="Heading6">
    <w:name w:val="Heading 6"/>
    <w:basedOn w:val="BaseTitolo"/>
    <w:next w:val="BodyText"/>
    <w:qFormat/>
    <w:pPr>
      <w:numPr>
        <w:ilvl w:val="5"/>
        <w:numId w:val="1"/>
      </w:numPr>
      <w:suppressAutoHyphens w:val="true"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uppressAutoHyphens w:val="true"/>
      <w:spacing w:before="240" w:after="60"/>
      <w:outlineLvl w:val="6"/>
    </w:pPr>
    <w:rPr>
      <w:rFonts w:eastAsia="Times New Roman"/>
      <w:sz w:val="24"/>
      <w:szCs w:val="24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uppressAutoHyphens w:val="true"/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uppressAutoHyphens w:val="true"/>
      <w:spacing w:before="240" w:after="60"/>
      <w:outlineLvl w:val="8"/>
    </w:pPr>
    <w:rPr>
      <w:rFonts w:ascii="Cambria" w:hAnsi="Cambria" w:eastAsia="Times New Roman"/>
    </w:rPr>
  </w:style>
  <w:style w:type="character" w:styleId="Carpredefinitoparagrafo">
    <w:name w:val="Car. predefinito paragrafo"/>
    <w:qFormat/>
    <w:rPr/>
  </w:style>
  <w:style w:type="character" w:styleId="WW8Num1z0">
    <w:name w:val="WW8Num1z0"/>
    <w:qFormat/>
    <w:rPr>
      <w:rFonts w:ascii="Symbol" w:hAnsi="Symbol" w:eastAsia="Symbol" w:cs="Symbol"/>
    </w:rPr>
  </w:style>
  <w:style w:type="character" w:styleId="WW8Num1z2">
    <w:name w:val="WW8Num1z2"/>
    <w:qFormat/>
    <w:rPr>
      <w:rFonts w:ascii="Courier New" w:hAnsi="Courier New" w:eastAsia="Courier New" w:cs="Courier New"/>
    </w:rPr>
  </w:style>
  <w:style w:type="character" w:styleId="WW8Num1z3">
    <w:name w:val="WW8Num1z3"/>
    <w:qFormat/>
    <w:rPr>
      <w:rFonts w:ascii="Wingdings" w:hAnsi="Wingdings" w:eastAsia="Wingdings" w:cs="Wingdings"/>
    </w:rPr>
  </w:style>
  <w:style w:type="character" w:styleId="WW8Num2z0">
    <w:name w:val="WW8Num2z0"/>
    <w:qFormat/>
    <w:rPr>
      <w:rFonts w:ascii="Calibri" w:hAnsi="Calibri" w:eastAsia="Times New Roman" w:cs="Arial"/>
      <w:sz w:val="24"/>
      <w:szCs w:val="24"/>
      <w:lang w:eastAsia="it-IT"/>
    </w:rPr>
  </w:style>
  <w:style w:type="character" w:styleId="WW8Num2z1">
    <w:name w:val="WW8Num2z1"/>
    <w:qFormat/>
    <w:rPr>
      <w:rFonts w:ascii="Courier New" w:hAnsi="Courier New" w:eastAsia="Courier New" w:cs="Courier New"/>
    </w:rPr>
  </w:style>
  <w:style w:type="character" w:styleId="WW8Num2z2">
    <w:name w:val="WW8Num2z2"/>
    <w:qFormat/>
    <w:rPr>
      <w:rFonts w:ascii="Wingdings" w:hAnsi="Wingdings" w:eastAsia="Wingdings" w:cs="Wingdings"/>
    </w:rPr>
  </w:style>
  <w:style w:type="character" w:styleId="WW8Num2z3">
    <w:name w:val="WW8Num2z3"/>
    <w:qFormat/>
    <w:rPr>
      <w:rFonts w:ascii="Symbol" w:hAnsi="Symbol" w:eastAsia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Tahoma" w:hAnsi="Tahoma" w:eastAsia="Times New Roman" w:cs="Tahoma"/>
      <w:i w:val="false"/>
      <w:sz w:val="22"/>
      <w:szCs w:val="22"/>
    </w:rPr>
  </w:style>
  <w:style w:type="character" w:styleId="WW8Num4z1">
    <w:name w:val="WW8Num4z1"/>
    <w:qFormat/>
    <w:rPr>
      <w:rFonts w:ascii="Courier New" w:hAnsi="Courier New" w:eastAsia="Courier New" w:cs="Courier New"/>
    </w:rPr>
  </w:style>
  <w:style w:type="character" w:styleId="WW8Num4z2">
    <w:name w:val="WW8Num4z2"/>
    <w:qFormat/>
    <w:rPr>
      <w:rFonts w:ascii="Wingdings" w:hAnsi="Wingdings" w:eastAsia="Wingdings" w:cs="Wingdings"/>
    </w:rPr>
  </w:style>
  <w:style w:type="character" w:styleId="WW8Num4z3">
    <w:name w:val="WW8Num4z3"/>
    <w:qFormat/>
    <w:rPr>
      <w:rFonts w:ascii="Symbol" w:hAnsi="Symbol" w:eastAsia="Symbol" w:cs="Symbol"/>
    </w:rPr>
  </w:style>
  <w:style w:type="character" w:styleId="WW8Num5z0">
    <w:name w:val="WW8Num5z0"/>
    <w:qFormat/>
    <w:rPr>
      <w:rFonts w:ascii="Wingdings" w:hAnsi="Wingdings" w:eastAsia="Times New Roman" w:cs="Wingdings"/>
      <w:sz w:val="24"/>
      <w:szCs w:val="24"/>
      <w:lang w:eastAsia="it-IT"/>
    </w:rPr>
  </w:style>
  <w:style w:type="character" w:styleId="WW8Num5z1">
    <w:name w:val="WW8Num5z1"/>
    <w:qFormat/>
    <w:rPr>
      <w:rFonts w:ascii="Courier New" w:hAnsi="Courier New" w:eastAsia="Courier New" w:cs="Courier New"/>
    </w:rPr>
  </w:style>
  <w:style w:type="character" w:styleId="WW8Num5z3">
    <w:name w:val="WW8Num5z3"/>
    <w:qFormat/>
    <w:rPr>
      <w:rFonts w:ascii="Symbol" w:hAnsi="Symbol" w:eastAsia="Symbol" w:cs="Symbol"/>
    </w:rPr>
  </w:style>
  <w:style w:type="character" w:styleId="WW8Num6z0">
    <w:name w:val="WW8Num6z0"/>
    <w:qFormat/>
    <w:rPr>
      <w:rFonts w:ascii="Symbol" w:hAnsi="Symbol" w:eastAsia="Symbol" w:cs="Symbol"/>
    </w:rPr>
  </w:style>
  <w:style w:type="character" w:styleId="WW8Num6z1">
    <w:name w:val="WW8Num6z1"/>
    <w:qFormat/>
    <w:rPr>
      <w:rFonts w:ascii="Courier New" w:hAnsi="Courier New" w:eastAsia="Courier New" w:cs="Courier New"/>
    </w:rPr>
  </w:style>
  <w:style w:type="character" w:styleId="WW8Num6z2">
    <w:name w:val="WW8Num6z2"/>
    <w:qFormat/>
    <w:rPr>
      <w:rFonts w:ascii="Wingdings" w:hAnsi="Wingdings" w:eastAsia="Wingdings" w:cs="Wingdings"/>
    </w:rPr>
  </w:style>
  <w:style w:type="character" w:styleId="CorpodeltestoCarattere">
    <w:name w:val="Corpo del testo Carattere"/>
    <w:qFormat/>
    <w:rPr>
      <w:sz w:val="22"/>
      <w:szCs w:val="22"/>
    </w:rPr>
  </w:style>
  <w:style w:type="character" w:styleId="Strong">
    <w:name w:val="Strong"/>
    <w:qFormat/>
    <w:rPr>
      <w:b/>
      <w:bCs/>
    </w:rPr>
  </w:style>
  <w:style w:type="character" w:styleId="TestofumettoCarattere">
    <w:name w:val="Testo fumetto Carattere"/>
    <w:qFormat/>
    <w:rPr>
      <w:rFonts w:ascii="Segoe UI" w:hAnsi="Segoe UI" w:eastAsia="Segoe UI" w:cs="Segoe UI"/>
      <w:sz w:val="18"/>
      <w:szCs w:val="18"/>
    </w:rPr>
  </w:style>
  <w:style w:type="character" w:styleId="IntestazioneCarattere">
    <w:name w:val="Intestazione Carattere"/>
    <w:qFormat/>
    <w:rPr>
      <w:sz w:val="22"/>
      <w:szCs w:val="22"/>
    </w:rPr>
  </w:style>
  <w:style w:type="character" w:styleId="PidipaginaCarattere">
    <w:name w:val="Piè di pagina Carattere"/>
    <w:qFormat/>
    <w:rPr>
      <w:sz w:val="22"/>
      <w:szCs w:val="22"/>
    </w:rPr>
  </w:style>
  <w:style w:type="character" w:styleId="Hyperlink">
    <w:name w:val="Hyperlink"/>
    <w:rPr>
      <w:color w:val="000080"/>
      <w:u w:val="single"/>
    </w:rPr>
  </w:style>
  <w:style w:type="character" w:styleId="Comment">
    <w:name w:val="Comment"/>
    <w:qFormat/>
    <w:rPr>
      <w:vanish/>
    </w:rPr>
  </w:style>
  <w:style w:type="character" w:styleId="HTMLMarkup">
    <w:name w:val="HTML Markup"/>
    <w:qFormat/>
    <w:rPr>
      <w:vanish/>
      <w:color w:val="FF0000"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Enfasigrassetto">
    <w:name w:val="Enfasi (grassetto)"/>
    <w:qFormat/>
    <w:rPr>
      <w:b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Collegamentovisitato">
    <w:name w:val="Collegamento visitato"/>
    <w:qFormat/>
    <w:rPr>
      <w:color w:val="800080"/>
      <w:u w:val="single"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CITE">
    <w:name w:val="CITE"/>
    <w:qFormat/>
    <w:rPr>
      <w:i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character" w:styleId="Slogan">
    <w:name w:val="Slogan"/>
    <w:qFormat/>
    <w:rPr>
      <w:i/>
      <w:spacing w:val="70"/>
    </w:rPr>
  </w:style>
  <w:style w:type="character" w:styleId="Enfasicorsivo">
    <w:name w:val="Enfasi (corsivo)"/>
    <w:qFormat/>
    <w:rPr>
      <w:caps/>
      <w:sz w:val="18"/>
    </w:rPr>
  </w:style>
  <w:style w:type="character" w:styleId="WW-Caratterepredefinitoparagrafo">
    <w:name w:val="WW-Carattere predefinito paragrafo"/>
    <w:qFormat/>
    <w:rPr/>
  </w:style>
  <w:style w:type="character" w:styleId="WW8Num10z0">
    <w:name w:val="WW8Num10z0"/>
    <w:qFormat/>
    <w:rPr>
      <w:rFonts w:ascii="Wingdings" w:hAnsi="Wingdings" w:eastAsia="Wingdings" w:cs="Wingdings"/>
    </w:rPr>
  </w:style>
  <w:style w:type="character" w:styleId="WW8Num9z0">
    <w:name w:val="WW8Num9z0"/>
    <w:qFormat/>
    <w:rPr/>
  </w:style>
  <w:style w:type="character" w:styleId="WW8Num8z0">
    <w:name w:val="WW8Num8z0"/>
    <w:qFormat/>
    <w:rPr>
      <w:rFonts w:ascii="Symbol" w:hAnsi="Symbol" w:eastAsia="Symbol" w:cs="Symbol"/>
    </w:rPr>
  </w:style>
  <w:style w:type="character" w:styleId="Caratterepredefinitoparagrafo1">
    <w:name w:val="Carattere predefinito paragrafo1"/>
    <w:qFormat/>
    <w:rPr/>
  </w:style>
  <w:style w:type="character" w:styleId="WW8Num6z4">
    <w:name w:val="WW8Num6z4"/>
    <w:qFormat/>
    <w:rPr>
      <w:rFonts w:ascii="Courier New" w:hAnsi="Courier New" w:eastAsia="Courier New" w:cs="Courier New"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Caratterepredefinitoparagrafo2">
    <w:name w:val="Carattere predefinito paragrafo2"/>
    <w:qFormat/>
    <w:rPr/>
  </w:style>
  <w:style w:type="character" w:styleId="WW8Num7z3">
    <w:name w:val="WW8Num7z3"/>
    <w:qFormat/>
    <w:rPr>
      <w:rFonts w:ascii="Symbol" w:hAnsi="Symbol" w:eastAsia="Symbol" w:cs="Symbol"/>
    </w:rPr>
  </w:style>
  <w:style w:type="character" w:styleId="WW8Num7z2">
    <w:name w:val="WW8Num7z2"/>
    <w:qFormat/>
    <w:rPr>
      <w:rFonts w:ascii="Wingdings" w:hAnsi="Wingdings" w:eastAsia="Wingdings" w:cs="Wingdings"/>
    </w:rPr>
  </w:style>
  <w:style w:type="character" w:styleId="WW8Num7z1">
    <w:name w:val="WW8Num7z1"/>
    <w:qFormat/>
    <w:rPr>
      <w:rFonts w:ascii="Courier New" w:hAnsi="Courier New" w:eastAsia="Courier New" w:cs="Courier New"/>
    </w:rPr>
  </w:style>
  <w:style w:type="character" w:styleId="WW8Num7z0">
    <w:name w:val="WW8Num7z0"/>
    <w:qFormat/>
    <w:rPr>
      <w:rFonts w:ascii="Times New Roman" w:hAnsi="Times New Roman" w:eastAsia="Times New Roman" w:cs="Times New Roman"/>
    </w:rPr>
  </w:style>
  <w:style w:type="character" w:styleId="Caratterepredefinitoparagrafo3">
    <w:name w:val="Carattere predefinito paragrafo3"/>
    <w:qFormat/>
    <w:rPr/>
  </w:style>
  <w:style w:type="character" w:styleId="Caratterepredefinitoparagrafo">
    <w:name w:val="Carattere predefinito paragrafo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1">
    <w:name w:val="WW8Num1z1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>
      <w:rFonts w:ascii="Symbol" w:hAnsi="Symbol" w:eastAsia="Symbol" w:cs="Symbol"/>
      <w:kern w:val="2"/>
      <w:sz w:val="24"/>
      <w:szCs w:val="24"/>
    </w:rPr>
  </w:style>
  <w:style w:type="character" w:styleId="WW8Num12z1">
    <w:name w:val="WW8Num12z1"/>
    <w:qFormat/>
    <w:rPr/>
  </w:style>
  <w:style w:type="character" w:styleId="WW8Num12z2">
    <w:name w:val="WW8Num12z2"/>
    <w:qFormat/>
    <w:rPr/>
  </w:style>
  <w:style w:type="character" w:styleId="WW8Num12z3">
    <w:name w:val="WW8Num12z3"/>
    <w:qFormat/>
    <w:rPr/>
  </w:style>
  <w:style w:type="character" w:styleId="WW8Num12z4">
    <w:name w:val="WW8Num12z4"/>
    <w:qFormat/>
    <w:rPr/>
  </w:style>
  <w:style w:type="character" w:styleId="WW8Num12z5">
    <w:name w:val="WW8Num12z5"/>
    <w:qFormat/>
    <w:rPr/>
  </w:style>
  <w:style w:type="character" w:styleId="WW8Num12z6">
    <w:name w:val="WW8Num12z6"/>
    <w:qFormat/>
    <w:rPr/>
  </w:style>
  <w:style w:type="character" w:styleId="WW8Num12z7">
    <w:name w:val="WW8Num12z7"/>
    <w:qFormat/>
    <w:rPr/>
  </w:style>
  <w:style w:type="character" w:styleId="WW8Num12z8">
    <w:name w:val="WW8Num12z8"/>
    <w:qFormat/>
    <w:rPr/>
  </w:style>
  <w:style w:type="character" w:styleId="WW8Num13z0">
    <w:name w:val="WW8Num13z0"/>
    <w:qFormat/>
    <w:rPr>
      <w:rFonts w:ascii="Symbol" w:hAnsi="Symbol" w:eastAsia="Symbol" w:cs="Symbol"/>
      <w:color w:val="000000"/>
      <w:kern w:val="2"/>
      <w:sz w:val="24"/>
      <w:szCs w:val="24"/>
      <w:lang w:eastAsia="it-IT"/>
    </w:rPr>
  </w:style>
  <w:style w:type="character" w:styleId="WW8Num14z0">
    <w:name w:val="WW8Num14z0"/>
    <w:qFormat/>
    <w:rPr/>
  </w:style>
  <w:style w:type="character" w:styleId="WW8Num15z0">
    <w:name w:val="WW8Num15z0"/>
    <w:qFormat/>
    <w:rPr>
      <w:rFonts w:ascii="Wingdings" w:hAnsi="Wingdings" w:eastAsia="Wingdings" w:cs="Wingdings"/>
    </w:rPr>
  </w:style>
  <w:style w:type="character" w:styleId="WW8Num16z0">
    <w:name w:val="WW8Num16z0"/>
    <w:qFormat/>
    <w:rPr>
      <w:rFonts w:ascii="Symbol" w:hAnsi="Symbol" w:eastAsia="Symbol" w:cs="Symbol"/>
      <w:kern w:val="2"/>
      <w:sz w:val="24"/>
      <w:szCs w:val="24"/>
    </w:rPr>
  </w:style>
  <w:style w:type="character" w:styleId="WW8Num16z1">
    <w:name w:val="WW8Num16z1"/>
    <w:qFormat/>
    <w:rPr>
      <w:rFonts w:ascii="Times New Roman" w:hAnsi="Times New Roman" w:eastAsia="Times New Roman" w:cs="Times New Roman"/>
    </w:rPr>
  </w:style>
  <w:style w:type="character" w:styleId="WW8Num16z2">
    <w:name w:val="WW8Num16z2"/>
    <w:qFormat/>
    <w:rPr>
      <w:rFonts w:ascii="Wingdings" w:hAnsi="Wingdings" w:eastAsia="Wingdings" w:cs="Wingdings"/>
    </w:rPr>
  </w:style>
  <w:style w:type="character" w:styleId="WW8Num16z4">
    <w:name w:val="WW8Num16z4"/>
    <w:qFormat/>
    <w:rPr>
      <w:rFonts w:ascii="Courier New" w:hAnsi="Courier New" w:eastAsia="Courier New" w:cs="Courier New"/>
    </w:rPr>
  </w:style>
  <w:style w:type="character" w:styleId="CitazioneCarattere">
    <w:name w:val="Citazione Carattere"/>
    <w:basedOn w:val="Carpredefinitoparagrafo"/>
    <w:qFormat/>
    <w:rPr>
      <w:rFonts w:ascii="Garamond" w:hAnsi="Garamond" w:eastAsia="Garamond" w:cs="Garamond"/>
      <w:i/>
      <w:iCs/>
      <w:color w:val="000000"/>
      <w:kern w:val="2"/>
      <w:lang w:eastAsia="zh-CN"/>
    </w:rPr>
  </w:style>
  <w:style w:type="character" w:styleId="CitazioneintensaCarattere">
    <w:name w:val="Citazione intensa Carattere"/>
    <w:basedOn w:val="Carpredefinitoparagrafo"/>
    <w:qFormat/>
    <w:rPr>
      <w:rFonts w:ascii="Garamond" w:hAnsi="Garamond" w:eastAsia="Garamond" w:cs="Garamond"/>
      <w:b/>
      <w:bCs/>
      <w:i/>
      <w:iCs/>
      <w:color w:val="4F81BD"/>
      <w:kern w:val="2"/>
      <w:lang w:eastAsia="zh-CN"/>
    </w:rPr>
  </w:style>
  <w:style w:type="character" w:styleId="Corpodeltesto2Carattere">
    <w:name w:val="Corpo del testo 2 Carattere"/>
    <w:basedOn w:val="Carpredefinitoparagrafo"/>
    <w:qFormat/>
    <w:rPr>
      <w:rFonts w:ascii="Garamond" w:hAnsi="Garamond" w:eastAsia="Garamond" w:cs="Garamond"/>
      <w:kern w:val="2"/>
      <w:lang w:eastAsia="zh-CN"/>
    </w:rPr>
  </w:style>
  <w:style w:type="character" w:styleId="Corpodeltesto3Carattere">
    <w:name w:val="Corpo del testo 3 Carattere"/>
    <w:basedOn w:val="Carpredefinitoparagrafo"/>
    <w:qFormat/>
    <w:rPr>
      <w:rFonts w:ascii="Garamond" w:hAnsi="Garamond" w:eastAsia="Garamond" w:cs="Garamond"/>
      <w:kern w:val="2"/>
      <w:sz w:val="16"/>
      <w:szCs w:val="16"/>
      <w:lang w:eastAsia="zh-CN"/>
    </w:rPr>
  </w:style>
  <w:style w:type="character" w:styleId="DataCarattere">
    <w:name w:val="Data Carattere"/>
    <w:basedOn w:val="Carpredefinitoparagrafo"/>
    <w:qFormat/>
    <w:rPr>
      <w:rFonts w:ascii="Garamond" w:hAnsi="Garamond" w:eastAsia="Garamond" w:cs="Garamond"/>
      <w:kern w:val="2"/>
      <w:lang w:eastAsia="zh-CN"/>
    </w:rPr>
  </w:style>
  <w:style w:type="character" w:styleId="FirmadipostaelettronicaCarattere">
    <w:name w:val="Firma di posta elettronica Carattere"/>
    <w:basedOn w:val="Carpredefinitoparagrafo"/>
    <w:qFormat/>
    <w:rPr>
      <w:rFonts w:ascii="Garamond" w:hAnsi="Garamond" w:eastAsia="Garamond" w:cs="Garamond"/>
      <w:kern w:val="2"/>
      <w:lang w:eastAsia="zh-CN"/>
    </w:rPr>
  </w:style>
  <w:style w:type="character" w:styleId="FormuladichiusuraCarattere">
    <w:name w:val="Formula di chiusura Carattere"/>
    <w:basedOn w:val="Carpredefinitoparagrafo"/>
    <w:qFormat/>
    <w:rPr>
      <w:rFonts w:ascii="Garamond" w:hAnsi="Garamond" w:eastAsia="Garamond" w:cs="Garamond"/>
      <w:kern w:val="2"/>
      <w:lang w:eastAsia="zh-CN"/>
    </w:rPr>
  </w:style>
  <w:style w:type="character" w:styleId="IndirizzoHTMLCarattere">
    <w:name w:val="Indirizzo HTML Carattere"/>
    <w:basedOn w:val="Carpredefinitoparagrafo"/>
    <w:qFormat/>
    <w:rPr>
      <w:rFonts w:ascii="Garamond" w:hAnsi="Garamond" w:eastAsia="Garamond" w:cs="Garamond"/>
      <w:i/>
      <w:iCs/>
      <w:kern w:val="2"/>
      <w:lang w:eastAsia="zh-CN"/>
    </w:rPr>
  </w:style>
  <w:style w:type="character" w:styleId="IntestazionemessaggioCarattere">
    <w:name w:val="Intestazione messaggio Carattere"/>
    <w:basedOn w:val="Carpredefinitoparagrafo"/>
    <w:qFormat/>
    <w:rPr>
      <w:rFonts w:ascii="Cambria" w:hAnsi="Cambria" w:eastAsia="Times New Roman" w:cs="Times New Roman"/>
      <w:kern w:val="2"/>
      <w:sz w:val="24"/>
      <w:szCs w:val="24"/>
      <w:shd w:fill="CCCCCC" w:val="clear"/>
      <w:lang w:eastAsia="zh-CN"/>
    </w:rPr>
  </w:style>
  <w:style w:type="character" w:styleId="IntestazionenotaCarattere">
    <w:name w:val="Intestazione nota Carattere"/>
    <w:basedOn w:val="Carpredefinitoparagrafo"/>
    <w:qFormat/>
    <w:rPr>
      <w:rFonts w:ascii="Garamond" w:hAnsi="Garamond" w:eastAsia="Garamond" w:cs="Garamond"/>
      <w:kern w:val="2"/>
      <w:lang w:eastAsia="zh-CN"/>
    </w:rPr>
  </w:style>
  <w:style w:type="character" w:styleId="MappadocumentoCarattere">
    <w:name w:val="Mappa documento Carattere"/>
    <w:basedOn w:val="Carpredefinitoparagrafo"/>
    <w:qFormat/>
    <w:rPr>
      <w:rFonts w:ascii="Tahoma" w:hAnsi="Tahoma" w:eastAsia="Tahoma" w:cs="Tahoma"/>
      <w:kern w:val="2"/>
      <w:sz w:val="16"/>
      <w:szCs w:val="16"/>
      <w:lang w:eastAsia="zh-CN"/>
    </w:rPr>
  </w:style>
  <w:style w:type="character" w:styleId="PreformattatoHTMLCarattere">
    <w:name w:val="Preformattato HTML Carattere"/>
    <w:basedOn w:val="Carpredefinitoparagrafo"/>
    <w:qFormat/>
    <w:rPr>
      <w:rFonts w:ascii="Courier New" w:hAnsi="Courier New" w:eastAsia="Courier New" w:cs="Courier New"/>
      <w:kern w:val="2"/>
      <w:lang w:eastAsia="zh-CN"/>
    </w:rPr>
  </w:style>
  <w:style w:type="character" w:styleId="PrimorientrocorpodeltestoCarattere">
    <w:name w:val="Primo rientro corpo del testo Carattere"/>
    <w:basedOn w:val="CorpodeltestoCarattere"/>
    <w:qFormat/>
    <w:rPr>
      <w:sz w:val="22"/>
      <w:szCs w:val="22"/>
    </w:rPr>
  </w:style>
  <w:style w:type="character" w:styleId="RientrocorpodeltestoCarattere">
    <w:name w:val="Rientro corpo del testo Carattere"/>
    <w:basedOn w:val="Carpredefinitoparagrafo"/>
    <w:qFormat/>
    <w:rPr>
      <w:rFonts w:ascii="Garamond" w:hAnsi="Garamond" w:eastAsia="Garamond" w:cs="Garamond"/>
      <w:kern w:val="2"/>
      <w:lang w:eastAsia="zh-CN"/>
    </w:rPr>
  </w:style>
  <w:style w:type="character" w:styleId="Primorientrocorpodeltesto2Carattere">
    <w:name w:val="Primo rientro corpo del testo 2 Carattere"/>
    <w:basedOn w:val="RientrocorpodeltestoCarattere"/>
    <w:qFormat/>
    <w:rPr>
      <w:rFonts w:ascii="Garamond" w:hAnsi="Garamond" w:eastAsia="Garamond" w:cs="Garamond"/>
      <w:kern w:val="2"/>
      <w:lang w:eastAsia="zh-CN"/>
    </w:rPr>
  </w:style>
  <w:style w:type="character" w:styleId="Rientrocorpodeltesto2Carattere">
    <w:name w:val="Rientro corpo del testo 2 Carattere"/>
    <w:basedOn w:val="Carpredefinitoparagrafo"/>
    <w:qFormat/>
    <w:rPr>
      <w:rFonts w:ascii="Garamond" w:hAnsi="Garamond" w:eastAsia="Garamond" w:cs="Garamond"/>
      <w:kern w:val="2"/>
      <w:lang w:eastAsia="zh-CN"/>
    </w:rPr>
  </w:style>
  <w:style w:type="character" w:styleId="Rientrocorpodeltesto3Carattere">
    <w:name w:val="Rientro corpo del testo 3 Carattere"/>
    <w:basedOn w:val="Carpredefinitoparagrafo"/>
    <w:qFormat/>
    <w:rPr>
      <w:rFonts w:ascii="Garamond" w:hAnsi="Garamond" w:eastAsia="Garamond" w:cs="Garamond"/>
      <w:kern w:val="2"/>
      <w:sz w:val="16"/>
      <w:szCs w:val="16"/>
      <w:lang w:eastAsia="zh-CN"/>
    </w:rPr>
  </w:style>
  <w:style w:type="character" w:styleId="TestocommentoCarattere">
    <w:name w:val="Testo commento Carattere"/>
    <w:basedOn w:val="Carpredefinitoparagrafo"/>
    <w:qFormat/>
    <w:rPr>
      <w:rFonts w:ascii="Garamond" w:hAnsi="Garamond" w:eastAsia="Garamond" w:cs="Garamond"/>
      <w:kern w:val="2"/>
      <w:lang w:eastAsia="zh-CN"/>
    </w:rPr>
  </w:style>
  <w:style w:type="character" w:styleId="SoggettocommentoCarattere">
    <w:name w:val="Soggetto commento Carattere"/>
    <w:basedOn w:val="TestocommentoCarattere"/>
    <w:qFormat/>
    <w:rPr>
      <w:rFonts w:ascii="Garamond" w:hAnsi="Garamond" w:eastAsia="Garamond" w:cs="Garamond"/>
      <w:b/>
      <w:bCs/>
      <w:kern w:val="2"/>
      <w:lang w:eastAsia="zh-CN"/>
    </w:rPr>
  </w:style>
  <w:style w:type="character" w:styleId="SottotitoloCarattere">
    <w:name w:val="Sottotitolo Carattere"/>
    <w:basedOn w:val="Carpredefinitoparagrafo"/>
    <w:qFormat/>
    <w:rPr>
      <w:rFonts w:ascii="Cambria" w:hAnsi="Cambria" w:eastAsia="Times New Roman" w:cs="Times New Roman"/>
      <w:kern w:val="2"/>
      <w:sz w:val="24"/>
      <w:szCs w:val="24"/>
      <w:lang w:eastAsia="zh-CN"/>
    </w:rPr>
  </w:style>
  <w:style w:type="character" w:styleId="TestomacroCarattere">
    <w:name w:val="Testo macro Carattere"/>
    <w:basedOn w:val="Carpredefinitoparagrafo"/>
    <w:qFormat/>
    <w:rPr>
      <w:rFonts w:ascii="Courier New" w:hAnsi="Courier New" w:eastAsia="Courier New" w:cs="Courier New"/>
      <w:kern w:val="2"/>
      <w:lang w:val="it-IT" w:eastAsia="zh-CN" w:bidi="ar-SA"/>
    </w:rPr>
  </w:style>
  <w:style w:type="character" w:styleId="TestonormaleCarattere">
    <w:name w:val="Testo normale Carattere"/>
    <w:basedOn w:val="Carpredefinitoparagrafo"/>
    <w:qFormat/>
    <w:rPr>
      <w:rFonts w:ascii="Courier New" w:hAnsi="Courier New" w:eastAsia="Courier New" w:cs="Courier New"/>
      <w:kern w:val="2"/>
      <w:lang w:eastAsia="zh-CN"/>
    </w:rPr>
  </w:style>
  <w:style w:type="character" w:styleId="TestonotaapidipaginaCarattere">
    <w:name w:val="Testo nota a piè di pagina Carattere"/>
    <w:basedOn w:val="Carpredefinitoparagrafo"/>
    <w:qFormat/>
    <w:rPr>
      <w:rFonts w:ascii="Garamond" w:hAnsi="Garamond" w:eastAsia="Garamond" w:cs="Garamond"/>
      <w:kern w:val="2"/>
      <w:lang w:eastAsia="zh-CN"/>
    </w:rPr>
  </w:style>
  <w:style w:type="character" w:styleId="TestonotadichiusuraCarattere">
    <w:name w:val="Testo nota di chiusura Carattere"/>
    <w:basedOn w:val="Carpredefinitoparagrafo"/>
    <w:qFormat/>
    <w:rPr>
      <w:rFonts w:ascii="Garamond" w:hAnsi="Garamond" w:eastAsia="Garamond" w:cs="Garamond"/>
      <w:kern w:val="2"/>
      <w:lang w:eastAsia="zh-CN"/>
    </w:rPr>
  </w:style>
  <w:style w:type="character" w:styleId="TitoloCarattere">
    <w:name w:val="Titolo Carattere"/>
    <w:basedOn w:val="Carpredefinitoparagrafo"/>
    <w:qFormat/>
    <w:rPr>
      <w:rFonts w:ascii="Cambria" w:hAnsi="Cambria" w:eastAsia="Times New Roman" w:cs="Times New Roman"/>
      <w:b/>
      <w:bCs/>
      <w:kern w:val="2"/>
      <w:sz w:val="32"/>
      <w:szCs w:val="32"/>
      <w:lang w:eastAsia="zh-CN"/>
    </w:rPr>
  </w:style>
  <w:style w:type="character" w:styleId="Titolo7Carattere">
    <w:name w:val="Titolo 7 Carattere"/>
    <w:basedOn w:val="Carpredefinitoparagrafo"/>
    <w:qFormat/>
    <w:rPr>
      <w:rFonts w:ascii="Calibri" w:hAnsi="Calibri" w:eastAsia="Times New Roman" w:cs="Times New Roman"/>
      <w:kern w:val="2"/>
      <w:sz w:val="24"/>
      <w:szCs w:val="24"/>
      <w:lang w:eastAsia="zh-CN"/>
    </w:rPr>
  </w:style>
  <w:style w:type="character" w:styleId="Titolo8Carattere">
    <w:name w:val="Titolo 8 Carattere"/>
    <w:basedOn w:val="Carpredefinitoparagrafo"/>
    <w:qFormat/>
    <w:rPr>
      <w:rFonts w:ascii="Calibri" w:hAnsi="Calibri" w:eastAsia="Times New Roman" w:cs="Times New Roman"/>
      <w:i/>
      <w:iCs/>
      <w:kern w:val="2"/>
      <w:sz w:val="24"/>
      <w:szCs w:val="24"/>
      <w:lang w:eastAsia="zh-CN"/>
    </w:rPr>
  </w:style>
  <w:style w:type="character" w:styleId="Titolo9Carattere">
    <w:name w:val="Titolo 9 Carattere"/>
    <w:basedOn w:val="Carpredefinitoparagrafo"/>
    <w:qFormat/>
    <w:rPr>
      <w:rFonts w:ascii="Cambria" w:hAnsi="Cambria" w:eastAsia="Times New Roman" w:cs="Times New Roman"/>
      <w:kern w:val="2"/>
      <w:sz w:val="22"/>
      <w:szCs w:val="22"/>
      <w:lang w:eastAsia="zh-CN"/>
    </w:rPr>
  </w:style>
  <w:style w:type="character" w:styleId="Caratteridinumerazione">
    <w:name w:val="Caratteri di numerazione"/>
    <w:qFormat/>
    <w:rPr/>
  </w:style>
  <w:style w:type="character" w:styleId="WWCharLFO1LVL1">
    <w:name w:val="WW_CharLFO1LVL1"/>
    <w:qFormat/>
    <w:rPr>
      <w:rFonts w:ascii="Symbol" w:hAnsi="Symbol" w:cs="Symbol"/>
    </w:rPr>
  </w:style>
  <w:style w:type="character" w:styleId="WWCharLFO1LVL2">
    <w:name w:val="WW_CharLFO1LVL2"/>
    <w:qFormat/>
    <w:rPr>
      <w:rFonts w:ascii="Symbol" w:hAnsi="Symbol" w:cs="Symbol"/>
    </w:rPr>
  </w:style>
  <w:style w:type="character" w:styleId="WWCharLFO1LVL3">
    <w:name w:val="WW_CharLFO1LVL3"/>
    <w:qFormat/>
    <w:rPr>
      <w:rFonts w:ascii="Courier New" w:hAnsi="Courier New" w:cs="Courier New"/>
    </w:rPr>
  </w:style>
  <w:style w:type="character" w:styleId="WWCharLFO1LVL4">
    <w:name w:val="WW_CharLFO1LVL4"/>
    <w:qFormat/>
    <w:rPr>
      <w:rFonts w:ascii="Wingdings" w:hAnsi="Wingdings" w:cs="Wingdings"/>
    </w:rPr>
  </w:style>
  <w:style w:type="character" w:styleId="WWCharLFO1LVL5">
    <w:name w:val="WW_CharLFO1LVL5"/>
    <w:qFormat/>
    <w:rPr>
      <w:rFonts w:ascii="Wingdings" w:hAnsi="Wingdings" w:cs="Wingdings"/>
    </w:rPr>
  </w:style>
  <w:style w:type="character" w:styleId="WWCharLFO1LVL6">
    <w:name w:val="WW_CharLFO1LVL6"/>
    <w:qFormat/>
    <w:rPr>
      <w:rFonts w:ascii="Symbol" w:hAnsi="Symbol" w:cs="Symbol"/>
    </w:rPr>
  </w:style>
  <w:style w:type="character" w:styleId="WWCharLFO1LVL7">
    <w:name w:val="WW_CharLFO1LVL7"/>
    <w:qFormat/>
    <w:rPr>
      <w:rFonts w:ascii="Courier New" w:hAnsi="Courier New" w:cs="Courier New"/>
    </w:rPr>
  </w:style>
  <w:style w:type="character" w:styleId="WWCharLFO1LVL8">
    <w:name w:val="WW_CharLFO1LVL8"/>
    <w:qFormat/>
    <w:rPr>
      <w:rFonts w:ascii="Wingdings" w:hAnsi="Wingdings" w:cs="Wingdings"/>
    </w:rPr>
  </w:style>
  <w:style w:type="character" w:styleId="WWCharLFO1LVL9">
    <w:name w:val="WW_CharLFO1LVL9"/>
    <w:qFormat/>
    <w:rPr>
      <w:rFonts w:ascii="Wingdings" w:hAnsi="Wingdings" w:cs="Wingdings"/>
    </w:rPr>
  </w:style>
  <w:style w:type="character" w:styleId="WWCharLFO2LVL1">
    <w:name w:val="WW_CharLFO2LVL1"/>
    <w:qFormat/>
    <w:rPr>
      <w:rFonts w:ascii="Calibri" w:hAnsi="Calibri" w:eastAsia="Times New Roman" w:cs="Arial"/>
      <w:sz w:val="24"/>
      <w:szCs w:val="24"/>
      <w:lang w:eastAsia="it-IT"/>
    </w:rPr>
  </w:style>
  <w:style w:type="character" w:styleId="WWCharLFO2LVL2">
    <w:name w:val="WW_CharLFO2LVL2"/>
    <w:qFormat/>
    <w:rPr>
      <w:rFonts w:ascii="Courier New" w:hAnsi="Courier New" w:cs="Courier New"/>
    </w:rPr>
  </w:style>
  <w:style w:type="character" w:styleId="WWCharLFO2LVL3">
    <w:name w:val="WW_CharLFO2LVL3"/>
    <w:qFormat/>
    <w:rPr>
      <w:rFonts w:ascii="Wingdings" w:hAnsi="Wingdings" w:cs="Wingdings"/>
    </w:rPr>
  </w:style>
  <w:style w:type="character" w:styleId="WWCharLFO2LVL4">
    <w:name w:val="WW_CharLFO2LVL4"/>
    <w:qFormat/>
    <w:rPr>
      <w:rFonts w:ascii="Symbol" w:hAnsi="Symbol" w:cs="Symbol"/>
    </w:rPr>
  </w:style>
  <w:style w:type="character" w:styleId="WWCharLFO2LVL5">
    <w:name w:val="WW_CharLFO2LVL5"/>
    <w:qFormat/>
    <w:rPr>
      <w:rFonts w:ascii="Courier New" w:hAnsi="Courier New" w:cs="Courier New"/>
    </w:rPr>
  </w:style>
  <w:style w:type="character" w:styleId="WWCharLFO2LVL6">
    <w:name w:val="WW_CharLFO2LVL6"/>
    <w:qFormat/>
    <w:rPr>
      <w:rFonts w:ascii="Wingdings" w:hAnsi="Wingdings" w:cs="Wingdings"/>
    </w:rPr>
  </w:style>
  <w:style w:type="character" w:styleId="WWCharLFO2LVL7">
    <w:name w:val="WW_CharLFO2LVL7"/>
    <w:qFormat/>
    <w:rPr>
      <w:rFonts w:ascii="Symbol" w:hAnsi="Symbol" w:cs="Symbol"/>
    </w:rPr>
  </w:style>
  <w:style w:type="character" w:styleId="WWCharLFO2LVL8">
    <w:name w:val="WW_CharLFO2LVL8"/>
    <w:qFormat/>
    <w:rPr>
      <w:rFonts w:ascii="Courier New" w:hAnsi="Courier New" w:cs="Courier New"/>
    </w:rPr>
  </w:style>
  <w:style w:type="character" w:styleId="WWCharLFO2LVL9">
    <w:name w:val="WW_CharLFO2LVL9"/>
    <w:qFormat/>
    <w:rPr>
      <w:rFonts w:ascii="Wingdings" w:hAnsi="Wingdings" w:cs="Wingdings"/>
    </w:rPr>
  </w:style>
  <w:style w:type="character" w:styleId="WWCharLFO4LVL1">
    <w:name w:val="WW_CharLFO4LVL1"/>
    <w:qFormat/>
    <w:rPr>
      <w:rFonts w:ascii="Tahoma" w:hAnsi="Tahoma" w:eastAsia="Times New Roman" w:cs="Tahoma"/>
      <w:i w:val="false"/>
      <w:sz w:val="22"/>
      <w:szCs w:val="22"/>
    </w:rPr>
  </w:style>
  <w:style w:type="character" w:styleId="WWCharLFO4LVL2">
    <w:name w:val="WW_CharLFO4LVL2"/>
    <w:qFormat/>
    <w:rPr>
      <w:rFonts w:ascii="Courier New" w:hAnsi="Courier New" w:cs="Courier New"/>
    </w:rPr>
  </w:style>
  <w:style w:type="character" w:styleId="WWCharLFO4LVL3">
    <w:name w:val="WW_CharLFO4LVL3"/>
    <w:qFormat/>
    <w:rPr>
      <w:rFonts w:ascii="Wingdings" w:hAnsi="Wingdings" w:cs="Wingdings"/>
    </w:rPr>
  </w:style>
  <w:style w:type="character" w:styleId="WWCharLFO4LVL4">
    <w:name w:val="WW_CharLFO4LVL4"/>
    <w:qFormat/>
    <w:rPr>
      <w:rFonts w:ascii="Symbol" w:hAnsi="Symbol" w:cs="Symbol"/>
    </w:rPr>
  </w:style>
  <w:style w:type="character" w:styleId="WWCharLFO4LVL5">
    <w:name w:val="WW_CharLFO4LVL5"/>
    <w:qFormat/>
    <w:rPr>
      <w:rFonts w:ascii="Courier New" w:hAnsi="Courier New" w:cs="Courier New"/>
    </w:rPr>
  </w:style>
  <w:style w:type="character" w:styleId="WWCharLFO4LVL6">
    <w:name w:val="WW_CharLFO4LVL6"/>
    <w:qFormat/>
    <w:rPr>
      <w:rFonts w:ascii="Wingdings" w:hAnsi="Wingdings" w:cs="Wingdings"/>
    </w:rPr>
  </w:style>
  <w:style w:type="character" w:styleId="WWCharLFO4LVL7">
    <w:name w:val="WW_CharLFO4LVL7"/>
    <w:qFormat/>
    <w:rPr>
      <w:rFonts w:ascii="Symbol" w:hAnsi="Symbol" w:cs="Symbol"/>
    </w:rPr>
  </w:style>
  <w:style w:type="character" w:styleId="WWCharLFO4LVL8">
    <w:name w:val="WW_CharLFO4LVL8"/>
    <w:qFormat/>
    <w:rPr>
      <w:rFonts w:ascii="Courier New" w:hAnsi="Courier New" w:cs="Courier New"/>
    </w:rPr>
  </w:style>
  <w:style w:type="character" w:styleId="WWCharLFO4LVL9">
    <w:name w:val="WW_CharLFO4LVL9"/>
    <w:qFormat/>
    <w:rPr>
      <w:rFonts w:ascii="Wingdings" w:hAnsi="Wingdings" w:cs="Wingdings"/>
    </w:rPr>
  </w:style>
  <w:style w:type="character" w:styleId="WWCharLFO5LVL1">
    <w:name w:val="WW_CharLFO5LVL1"/>
    <w:qFormat/>
    <w:rPr>
      <w:rFonts w:ascii="Wingdings" w:hAnsi="Wingdings" w:eastAsia="Times New Roman" w:cs="Wingdings"/>
      <w:sz w:val="24"/>
      <w:szCs w:val="24"/>
      <w:lang w:eastAsia="it-IT"/>
    </w:rPr>
  </w:style>
  <w:style w:type="character" w:styleId="WWCharLFO5LVL2">
    <w:name w:val="WW_CharLFO5LVL2"/>
    <w:qFormat/>
    <w:rPr>
      <w:rFonts w:ascii="Courier New" w:hAnsi="Courier New" w:cs="Courier New"/>
    </w:rPr>
  </w:style>
  <w:style w:type="character" w:styleId="WWCharLFO5LVL3">
    <w:name w:val="WW_CharLFO5LVL3"/>
    <w:qFormat/>
    <w:rPr>
      <w:rFonts w:ascii="Wingdings" w:hAnsi="Wingdings" w:eastAsia="Times New Roman" w:cs="Wingdings"/>
      <w:sz w:val="24"/>
      <w:szCs w:val="24"/>
      <w:lang w:eastAsia="it-IT"/>
    </w:rPr>
  </w:style>
  <w:style w:type="character" w:styleId="WWCharLFO5LVL4">
    <w:name w:val="WW_CharLFO5LVL4"/>
    <w:qFormat/>
    <w:rPr>
      <w:rFonts w:ascii="Symbol" w:hAnsi="Symbol" w:cs="Symbol"/>
    </w:rPr>
  </w:style>
  <w:style w:type="character" w:styleId="WWCharLFO5LVL5">
    <w:name w:val="WW_CharLFO5LVL5"/>
    <w:qFormat/>
    <w:rPr>
      <w:rFonts w:ascii="Courier New" w:hAnsi="Courier New" w:cs="Courier New"/>
    </w:rPr>
  </w:style>
  <w:style w:type="character" w:styleId="WWCharLFO5LVL6">
    <w:name w:val="WW_CharLFO5LVL6"/>
    <w:qFormat/>
    <w:rPr>
      <w:rFonts w:ascii="Wingdings" w:hAnsi="Wingdings" w:eastAsia="Times New Roman" w:cs="Wingdings"/>
      <w:sz w:val="24"/>
      <w:szCs w:val="24"/>
      <w:lang w:eastAsia="it-IT"/>
    </w:rPr>
  </w:style>
  <w:style w:type="character" w:styleId="WWCharLFO5LVL7">
    <w:name w:val="WW_CharLFO5LVL7"/>
    <w:qFormat/>
    <w:rPr>
      <w:rFonts w:ascii="Symbol" w:hAnsi="Symbol" w:cs="Symbol"/>
    </w:rPr>
  </w:style>
  <w:style w:type="character" w:styleId="WWCharLFO5LVL8">
    <w:name w:val="WW_CharLFO5LVL8"/>
    <w:qFormat/>
    <w:rPr>
      <w:rFonts w:ascii="Courier New" w:hAnsi="Courier New" w:cs="Courier New"/>
    </w:rPr>
  </w:style>
  <w:style w:type="character" w:styleId="WWCharLFO5LVL9">
    <w:name w:val="WW_CharLFO5LVL9"/>
    <w:qFormat/>
    <w:rPr>
      <w:rFonts w:ascii="Wingdings" w:hAnsi="Wingdings" w:eastAsia="Times New Roman" w:cs="Wingdings"/>
      <w:sz w:val="24"/>
      <w:szCs w:val="24"/>
      <w:lang w:eastAsia="it-IT"/>
    </w:rPr>
  </w:style>
  <w:style w:type="character" w:styleId="WWCharLFO6LVL1">
    <w:name w:val="WW_CharLFO6LVL1"/>
    <w:qFormat/>
    <w:rPr>
      <w:rFonts w:ascii="Symbol" w:hAnsi="Symbol" w:cs="Symbol"/>
    </w:rPr>
  </w:style>
  <w:style w:type="character" w:styleId="WWCharLFO6LVL2">
    <w:name w:val="WW_CharLFO6LVL2"/>
    <w:qFormat/>
    <w:rPr>
      <w:rFonts w:ascii="Courier New" w:hAnsi="Courier New" w:cs="Courier New"/>
    </w:rPr>
  </w:style>
  <w:style w:type="character" w:styleId="WWCharLFO6LVL3">
    <w:name w:val="WW_CharLFO6LVL3"/>
    <w:qFormat/>
    <w:rPr>
      <w:rFonts w:ascii="Wingdings" w:hAnsi="Wingdings" w:cs="Wingdings"/>
    </w:rPr>
  </w:style>
  <w:style w:type="character" w:styleId="WWCharLFO6LVL4">
    <w:name w:val="WW_CharLFO6LVL4"/>
    <w:qFormat/>
    <w:rPr>
      <w:rFonts w:ascii="Symbol" w:hAnsi="Symbol" w:cs="Symbol"/>
    </w:rPr>
  </w:style>
  <w:style w:type="character" w:styleId="WWCharLFO6LVL5">
    <w:name w:val="WW_CharLFO6LVL5"/>
    <w:qFormat/>
    <w:rPr>
      <w:rFonts w:ascii="Courier New" w:hAnsi="Courier New" w:cs="Courier New"/>
    </w:rPr>
  </w:style>
  <w:style w:type="character" w:styleId="WWCharLFO6LVL6">
    <w:name w:val="WW_CharLFO6LVL6"/>
    <w:qFormat/>
    <w:rPr>
      <w:rFonts w:ascii="Wingdings" w:hAnsi="Wingdings" w:cs="Wingdings"/>
    </w:rPr>
  </w:style>
  <w:style w:type="character" w:styleId="WWCharLFO6LVL7">
    <w:name w:val="WW_CharLFO6LVL7"/>
    <w:qFormat/>
    <w:rPr>
      <w:rFonts w:ascii="Symbol" w:hAnsi="Symbol" w:cs="Symbol"/>
    </w:rPr>
  </w:style>
  <w:style w:type="character" w:styleId="WWCharLFO6LVL8">
    <w:name w:val="WW_CharLFO6LVL8"/>
    <w:qFormat/>
    <w:rPr>
      <w:rFonts w:ascii="Courier New" w:hAnsi="Courier New" w:cs="Courier New"/>
    </w:rPr>
  </w:style>
  <w:style w:type="character" w:styleId="WWCharLFO6LVL9">
    <w:name w:val="WW_CharLFO6LVL9"/>
    <w:qFormat/>
    <w:rPr>
      <w:rFonts w:ascii="Wingdings" w:hAnsi="Wingdings" w:cs="Wingdings"/>
    </w:rPr>
  </w:style>
  <w:style w:type="character" w:styleId="WWCharLFO7LVL1">
    <w:name w:val="WW_CharLFO7LVL1"/>
    <w:qFormat/>
    <w:rPr>
      <w:rFonts w:cs="Symbol"/>
      <w:b/>
    </w:rPr>
  </w:style>
  <w:style w:type="character" w:styleId="WWCharLFO7LVL2">
    <w:name w:val="WW_CharLFO7LVL2"/>
    <w:qFormat/>
    <w:rPr>
      <w:rFonts w:cs="Times New Roman"/>
    </w:rPr>
  </w:style>
  <w:style w:type="character" w:styleId="WWCharLFO7LVL3">
    <w:name w:val="WW_CharLFO7LVL3"/>
    <w:qFormat/>
    <w:rPr>
      <w:rFonts w:cs="Times New Roman"/>
    </w:rPr>
  </w:style>
  <w:style w:type="character" w:styleId="WWCharLFO7LVL4">
    <w:name w:val="WW_CharLFO7LVL4"/>
    <w:qFormat/>
    <w:rPr>
      <w:rFonts w:cs="Times New Roman"/>
    </w:rPr>
  </w:style>
  <w:style w:type="character" w:styleId="WWCharLFO7LVL5">
    <w:name w:val="WW_CharLFO7LVL5"/>
    <w:qFormat/>
    <w:rPr>
      <w:rFonts w:cs="Times New Roman"/>
    </w:rPr>
  </w:style>
  <w:style w:type="character" w:styleId="WWCharLFO7LVL6">
    <w:name w:val="WW_CharLFO7LVL6"/>
    <w:qFormat/>
    <w:rPr>
      <w:rFonts w:cs="Times New Roman"/>
    </w:rPr>
  </w:style>
  <w:style w:type="character" w:styleId="WWCharLFO7LVL7">
    <w:name w:val="WW_CharLFO7LVL7"/>
    <w:qFormat/>
    <w:rPr>
      <w:rFonts w:cs="Times New Roman"/>
    </w:rPr>
  </w:style>
  <w:style w:type="character" w:styleId="WWCharLFO7LVL8">
    <w:name w:val="WW_CharLFO7LVL8"/>
    <w:qFormat/>
    <w:rPr>
      <w:rFonts w:cs="Times New Roman"/>
    </w:rPr>
  </w:style>
  <w:style w:type="character" w:styleId="WWCharLFO7LVL9">
    <w:name w:val="WW_CharLFO7LVL9"/>
    <w:qFormat/>
    <w:rPr>
      <w:rFonts w:cs="Times New Roman"/>
    </w:rPr>
  </w:style>
  <w:style w:type="character" w:styleId="WWCharLFO9LVL1">
    <w:name w:val="WW_CharLFO9LVL1"/>
    <w:qFormat/>
    <w:rPr>
      <w:rFonts w:ascii="Symbol" w:hAnsi="Symbol" w:eastAsia="Times New Roman" w:cs="Times New Roman"/>
    </w:rPr>
  </w:style>
  <w:style w:type="character" w:styleId="WWCharLFO10LVL1">
    <w:name w:val="WW_CharLFO10LVL1"/>
    <w:qFormat/>
    <w:rPr>
      <w:rFonts w:ascii="Symbol" w:hAnsi="Symbol" w:cs="Symbol"/>
    </w:rPr>
  </w:style>
  <w:style w:type="character" w:styleId="WWCharLFO12LVL1">
    <w:name w:val="WW_CharLFO12LVL1"/>
    <w:qFormat/>
    <w:rPr>
      <w:rFonts w:ascii="Symbol" w:hAnsi="Symbol" w:cs="Wingdings"/>
    </w:rPr>
  </w:style>
  <w:style w:type="character" w:styleId="WWCharLFO14LVL1">
    <w:name w:val="WW_CharLFO14LVL1"/>
    <w:qFormat/>
    <w:rPr>
      <w:rFonts w:ascii="Symbol" w:hAnsi="Symbol" w:cs="Symbol"/>
      <w:kern w:val="2"/>
      <w:sz w:val="24"/>
      <w:szCs w:val="24"/>
    </w:rPr>
  </w:style>
  <w:style w:type="character" w:styleId="WWCharLFO15LVL1">
    <w:name w:val="WW_CharLFO15LVL1"/>
    <w:qFormat/>
    <w:rPr>
      <w:rFonts w:ascii="Symbol" w:hAnsi="Symbol" w:cs="Symbol"/>
      <w:color w:val="000000"/>
      <w:kern w:val="2"/>
      <w:sz w:val="24"/>
      <w:szCs w:val="24"/>
      <w:lang w:eastAsia="it-IT"/>
    </w:rPr>
  </w:style>
  <w:style w:type="character" w:styleId="WWCharLFO17LVL1">
    <w:name w:val="WW_CharLFO17LVL1"/>
    <w:qFormat/>
    <w:rPr>
      <w:rFonts w:ascii="Wingdings" w:hAnsi="Wingdings" w:cs="Wingdings"/>
    </w:rPr>
  </w:style>
  <w:style w:type="character" w:styleId="WWCharLFO18LVL1">
    <w:name w:val="WW_CharLFO18LVL1"/>
    <w:qFormat/>
    <w:rPr>
      <w:rFonts w:ascii="Symbol" w:hAnsi="Symbol" w:cs="Symbol"/>
      <w:kern w:val="2"/>
      <w:sz w:val="24"/>
      <w:szCs w:val="24"/>
    </w:rPr>
  </w:style>
  <w:style w:type="character" w:styleId="WWCharLFO18LVL2">
    <w:name w:val="WW_CharLFO18LVL2"/>
    <w:qFormat/>
    <w:rPr>
      <w:rFonts w:ascii="Times New Roman" w:hAnsi="Times New Roman" w:eastAsia="Times New Roman" w:cs="Times New Roman"/>
    </w:rPr>
  </w:style>
  <w:style w:type="character" w:styleId="WWCharLFO18LVL3">
    <w:name w:val="WW_CharLFO18LVL3"/>
    <w:qFormat/>
    <w:rPr>
      <w:rFonts w:ascii="Wingdings" w:hAnsi="Wingdings" w:cs="Wingdings"/>
    </w:rPr>
  </w:style>
  <w:style w:type="character" w:styleId="WWCharLFO18LVL4">
    <w:name w:val="WW_CharLFO18LVL4"/>
    <w:qFormat/>
    <w:rPr>
      <w:rFonts w:ascii="Symbol" w:hAnsi="Symbol" w:cs="Symbol"/>
      <w:kern w:val="2"/>
      <w:sz w:val="24"/>
      <w:szCs w:val="24"/>
    </w:rPr>
  </w:style>
  <w:style w:type="character" w:styleId="WWCharLFO18LVL5">
    <w:name w:val="WW_CharLFO18LVL5"/>
    <w:qFormat/>
    <w:rPr>
      <w:rFonts w:ascii="Courier New" w:hAnsi="Courier New" w:cs="Courier New"/>
    </w:rPr>
  </w:style>
  <w:style w:type="character" w:styleId="WWCharLFO18LVL6">
    <w:name w:val="WW_CharLFO18LVL6"/>
    <w:qFormat/>
    <w:rPr>
      <w:rFonts w:ascii="Wingdings" w:hAnsi="Wingdings" w:cs="Wingdings"/>
    </w:rPr>
  </w:style>
  <w:style w:type="character" w:styleId="WWCharLFO18LVL7">
    <w:name w:val="WW_CharLFO18LVL7"/>
    <w:qFormat/>
    <w:rPr>
      <w:rFonts w:ascii="Symbol" w:hAnsi="Symbol" w:cs="Symbol"/>
      <w:kern w:val="2"/>
      <w:sz w:val="24"/>
      <w:szCs w:val="24"/>
    </w:rPr>
  </w:style>
  <w:style w:type="character" w:styleId="WWCharLFO18LVL8">
    <w:name w:val="WW_CharLFO18LVL8"/>
    <w:qFormat/>
    <w:rPr>
      <w:rFonts w:ascii="Courier New" w:hAnsi="Courier New" w:cs="Courier New"/>
    </w:rPr>
  </w:style>
  <w:style w:type="character" w:styleId="WWCharLFO18LVL9">
    <w:name w:val="WW_CharLFO18LVL9"/>
    <w:qFormat/>
    <w:rPr>
      <w:rFonts w:ascii="Wingdings" w:hAnsi="Wingdings" w:cs="Wingdings"/>
    </w:rPr>
  </w:style>
  <w:style w:type="character" w:styleId="WWCharLFO19LVL1">
    <w:name w:val="WW_CharLFO19LVL1"/>
    <w:qFormat/>
    <w:rPr>
      <w:sz w:val="20"/>
      <w:szCs w:val="20"/>
    </w:rPr>
  </w:style>
  <w:style w:type="character" w:styleId="WWCharLFO21LVL1">
    <w:name w:val="WW_CharLFO21LVL1"/>
    <w:qFormat/>
    <w:rPr>
      <w:rFonts w:ascii="Times New Roman" w:hAnsi="Times New Roman" w:eastAsia="Calibri" w:cs="Times New Roman"/>
      <w:color w:val="auto"/>
    </w:rPr>
  </w:style>
  <w:style w:type="character" w:styleId="WWCharLFO21LVL2">
    <w:name w:val="WW_CharLFO21LVL2"/>
    <w:qFormat/>
    <w:rPr>
      <w:rFonts w:ascii="Courier New" w:hAnsi="Courier New" w:cs="Courier New"/>
    </w:rPr>
  </w:style>
  <w:style w:type="character" w:styleId="WWCharLFO21LVL3">
    <w:name w:val="WW_CharLFO21LVL3"/>
    <w:qFormat/>
    <w:rPr>
      <w:rFonts w:ascii="Wingdings" w:hAnsi="Wingdings"/>
    </w:rPr>
  </w:style>
  <w:style w:type="character" w:styleId="WWCharLFO21LVL4">
    <w:name w:val="WW_CharLFO21LVL4"/>
    <w:qFormat/>
    <w:rPr>
      <w:rFonts w:ascii="Symbol" w:hAnsi="Symbol"/>
    </w:rPr>
  </w:style>
  <w:style w:type="character" w:styleId="WWCharLFO21LVL5">
    <w:name w:val="WW_CharLFO21LVL5"/>
    <w:qFormat/>
    <w:rPr>
      <w:rFonts w:ascii="Courier New" w:hAnsi="Courier New" w:cs="Courier New"/>
    </w:rPr>
  </w:style>
  <w:style w:type="character" w:styleId="WWCharLFO21LVL6">
    <w:name w:val="WW_CharLFO21LVL6"/>
    <w:qFormat/>
    <w:rPr>
      <w:rFonts w:ascii="Wingdings" w:hAnsi="Wingdings"/>
    </w:rPr>
  </w:style>
  <w:style w:type="character" w:styleId="WWCharLFO21LVL7">
    <w:name w:val="WW_CharLFO21LVL7"/>
    <w:qFormat/>
    <w:rPr>
      <w:rFonts w:ascii="Symbol" w:hAnsi="Symbol"/>
    </w:rPr>
  </w:style>
  <w:style w:type="character" w:styleId="WWCharLFO21LVL8">
    <w:name w:val="WW_CharLFO21LVL8"/>
    <w:qFormat/>
    <w:rPr>
      <w:rFonts w:ascii="Courier New" w:hAnsi="Courier New" w:cs="Courier New"/>
    </w:rPr>
  </w:style>
  <w:style w:type="character" w:styleId="WWCharLFO21LVL9">
    <w:name w:val="WW_CharLFO21LVL9"/>
    <w:qFormat/>
    <w:rPr>
      <w:rFonts w:ascii="Wingdings" w:hAnsi="Wingdings"/>
    </w:rPr>
  </w:style>
  <w:style w:type="paragraph" w:styleId="Titolo">
    <w:name w:val="Titolo"/>
    <w:basedOn w:val="Normal"/>
    <w:next w:val="BodyText"/>
    <w:qFormat/>
    <w:pPr>
      <w:keepNext w:val="true"/>
      <w:suppressAutoHyphens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uppressAutoHyphens w:val="true"/>
      <w:spacing w:before="0" w:after="120"/>
    </w:pPr>
    <w:rPr/>
  </w:style>
  <w:style w:type="paragraph" w:styleId="Normale">
    <w:name w:val="Normale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start"/>
    </w:pPr>
    <w:rPr>
      <w:rFonts w:ascii="Liberation Serif" w:hAnsi="Liberation Serif" w:eastAsia="N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it-IT" w:eastAsia="zh-CN" w:bidi="hi-IN"/>
    </w:rPr>
  </w:style>
  <w:style w:type="paragraph" w:styleId="List">
    <w:name w:val="List"/>
    <w:basedOn w:val="BodyText"/>
    <w:pPr>
      <w:suppressAutoHyphens w:val="true"/>
    </w:pPr>
    <w:rPr>
      <w:rFonts w:cs="Mangal"/>
      <w:sz w:val="24"/>
    </w:rPr>
  </w:style>
  <w:style w:type="paragraph" w:styleId="Caption">
    <w:name w:val="Caption"/>
    <w:basedOn w:val="Normal"/>
    <w:qFormat/>
    <w:pPr>
      <w:suppressLineNumbers/>
      <w:suppressAutoHyphens w:val="true"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  <w:suppressAutoHyphens w:val="true"/>
    </w:pPr>
    <w:rPr>
      <w:rFonts w:cs="Mangal"/>
      <w:sz w:val="24"/>
    </w:rPr>
  </w:style>
  <w:style w:type="paragraph" w:styleId="Framecontents">
    <w:name w:val="Frame contents"/>
    <w:basedOn w:val="BodyText"/>
    <w:qFormat/>
    <w:pPr>
      <w:suppressAutoHyphens w:val="true"/>
      <w:spacing w:before="0" w:after="0"/>
      <w:jc w:val="both"/>
    </w:pPr>
    <w:rPr>
      <w:rFonts w:ascii="Times New Roman" w:hAnsi="Times New Roman" w:eastAsia="Times New Roman"/>
      <w:iCs/>
      <w:sz w:val="24"/>
      <w:szCs w:val="20"/>
    </w:rPr>
  </w:style>
  <w:style w:type="paragraph" w:styleId="Testofumetto">
    <w:name w:val="Testo fumetto"/>
    <w:basedOn w:val="Normal"/>
    <w:qFormat/>
    <w:pPr>
      <w:suppressAutoHyphens w:val="true"/>
    </w:pPr>
    <w:rPr>
      <w:rFonts w:ascii="Segoe UI" w:hAnsi="Segoe UI" w:eastAsia="Segoe UI" w:cs="Segoe UI"/>
      <w:sz w:val="18"/>
      <w:szCs w:val="18"/>
    </w:rPr>
  </w:style>
  <w:style w:type="paragraph" w:styleId="Intestazioneepidipagina">
    <w:name w:val="Intestazione e piè di pagina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Header">
    <w:name w:val="Header"/>
    <w:basedOn w:val="Normal"/>
    <w:pPr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Footer">
    <w:name w:val="Footer"/>
    <w:basedOn w:val="Normal"/>
    <w:pPr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Contenutotabella">
    <w:name w:val="Contenuto tabella"/>
    <w:basedOn w:val="Normal"/>
    <w:qFormat/>
    <w:pPr>
      <w:suppressAutoHyphens w:val="true"/>
    </w:pPr>
    <w:rPr/>
  </w:style>
  <w:style w:type="paragraph" w:styleId="Titolotabella">
    <w:name w:val="Titolo tabella"/>
    <w:basedOn w:val="Contenutotabella"/>
    <w:qFormat/>
    <w:pPr>
      <w:suppressAutoHyphens w:val="true"/>
    </w:pPr>
    <w:rPr/>
  </w:style>
  <w:style w:type="paragraph" w:styleId="DocumentMap">
    <w:name w:val="DocumentMap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start"/>
      <w:textAlignment w:val="auto"/>
    </w:pPr>
    <w:rPr>
      <w:rFonts w:ascii="Times New Roman" w:hAnsi="Times New Roman" w:eastAsia="Times New Roman CE" w:cs="Times New Roman Cyr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4"/>
      <w:u w:val="none"/>
      <w:shd w:fill="auto" w:val="clear"/>
      <w:vertAlign w:val="baseline"/>
      <w:em w:val="none"/>
      <w:lang w:eastAsia="it-IT" w:val="it-IT" w:bidi="hi-IN"/>
    </w:rPr>
  </w:style>
  <w:style w:type="paragraph" w:styleId="Corpo">
    <w:name w:val="Corpo"/>
    <w:basedOn w:val="Normal"/>
    <w:qFormat/>
    <w:pPr>
      <w:widowControl w:val="false"/>
      <w:suppressAutoHyphens w:val="true"/>
      <w:spacing w:lineRule="exact" w:line="360" w:before="0" w:after="120"/>
      <w:jc w:val="both"/>
    </w:pPr>
    <w:rPr>
      <w:rFonts w:cs="Verdana"/>
      <w:szCs w:val="24"/>
    </w:rPr>
  </w:style>
  <w:style w:type="paragraph" w:styleId="Z-TopofForm">
    <w:name w:val="z-Top of Form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center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it-IT" w:eastAsia="zh-CN" w:bidi="hi-IN"/>
    </w:rPr>
  </w:style>
  <w:style w:type="paragraph" w:styleId="Z-BottomofForm">
    <w:name w:val="z-Bottom of Form"/>
    <w:qFormat/>
    <w:pPr>
      <w:keepNext w:val="false"/>
      <w:keepLines w:val="false"/>
      <w:pageBreakBefore w:val="false"/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center"/>
    </w:pPr>
    <w:rPr>
      <w:rFonts w:ascii="Arial" w:hAnsi="Arial" w:eastAsia="Arial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/>
      <w:color w:val="auto"/>
      <w:spacing w:val="0"/>
      <w:w w:val="100"/>
      <w:kern w:val="2"/>
      <w:position w:val="0"/>
      <w:sz w:val="16"/>
      <w:sz w:val="16"/>
      <w:szCs w:val="24"/>
      <w:u w:val="none"/>
      <w:shd w:fill="auto" w:val="clear"/>
      <w:vertAlign w:val="baseline"/>
      <w:em w:val="none"/>
      <w:lang w:val="it-IT" w:eastAsia="zh-CN" w:bidi="hi-IN"/>
    </w:rPr>
  </w:style>
  <w:style w:type="paragraph" w:styleId="Preformatted">
    <w:name w:val="Preformatted"/>
    <w:basedOn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uppressAutoHyphens w:val="true"/>
    </w:pPr>
    <w:rPr>
      <w:rFonts w:ascii="Courier New" w:hAnsi="Courier New" w:eastAsia="Courier New" w:cs="Courier New"/>
      <w:sz w:val="20"/>
    </w:rPr>
  </w:style>
  <w:style w:type="paragraph" w:styleId="Blockquote">
    <w:name w:val="Blockquote"/>
    <w:basedOn w:val="Normal"/>
    <w:qFormat/>
    <w:pPr>
      <w:tabs>
        <w:tab w:val="clear" w:pos="720"/>
      </w:tabs>
      <w:suppressAutoHyphens w:val="true"/>
      <w:spacing w:before="100" w:after="100"/>
      <w:ind w:start="360" w:end="360"/>
    </w:pPr>
    <w:rPr/>
  </w:style>
  <w:style w:type="paragraph" w:styleId="Address">
    <w:name w:val="Address"/>
    <w:basedOn w:val="Normal"/>
    <w:qFormat/>
    <w:pPr>
      <w:suppressAutoHyphens w:val="true"/>
    </w:pPr>
    <w:rPr>
      <w:i/>
    </w:rPr>
  </w:style>
  <w:style w:type="paragraph" w:styleId="H6">
    <w:name w:val="H6"/>
    <w:basedOn w:val="Normal"/>
    <w:qFormat/>
    <w:pPr>
      <w:keepNext w:val="true"/>
      <w:suppressAutoHyphens w:val="true"/>
      <w:spacing w:before="100" w:after="100"/>
      <w:outlineLvl w:val="6"/>
    </w:pPr>
    <w:rPr>
      <w:b/>
      <w:sz w:val="16"/>
    </w:rPr>
  </w:style>
  <w:style w:type="paragraph" w:styleId="H5">
    <w:name w:val="H5"/>
    <w:basedOn w:val="Normal"/>
    <w:qFormat/>
    <w:pPr>
      <w:keepNext w:val="true"/>
      <w:suppressAutoHyphens w:val="true"/>
      <w:spacing w:before="100" w:after="100"/>
      <w:outlineLvl w:val="5"/>
    </w:pPr>
    <w:rPr>
      <w:b/>
      <w:sz w:val="20"/>
    </w:rPr>
  </w:style>
  <w:style w:type="paragraph" w:styleId="H4">
    <w:name w:val="H4"/>
    <w:basedOn w:val="Normal"/>
    <w:qFormat/>
    <w:pPr>
      <w:keepNext w:val="true"/>
      <w:suppressAutoHyphens w:val="true"/>
      <w:spacing w:before="100" w:after="100"/>
      <w:outlineLvl w:val="4"/>
    </w:pPr>
    <w:rPr>
      <w:b/>
      <w:sz w:val="24"/>
    </w:rPr>
  </w:style>
  <w:style w:type="paragraph" w:styleId="H3">
    <w:name w:val="H3"/>
    <w:basedOn w:val="Normal"/>
    <w:qFormat/>
    <w:pPr>
      <w:keepNext w:val="true"/>
      <w:suppressAutoHyphens w:val="true"/>
      <w:spacing w:before="100" w:after="100"/>
      <w:outlineLvl w:val="3"/>
    </w:pPr>
    <w:rPr>
      <w:b/>
      <w:sz w:val="28"/>
    </w:rPr>
  </w:style>
  <w:style w:type="paragraph" w:styleId="H2">
    <w:name w:val="H2"/>
    <w:basedOn w:val="Normal"/>
    <w:qFormat/>
    <w:pPr>
      <w:keepNext w:val="true"/>
      <w:suppressAutoHyphens w:val="true"/>
      <w:spacing w:before="100" w:after="100"/>
      <w:outlineLvl w:val="2"/>
    </w:pPr>
    <w:rPr>
      <w:b/>
      <w:sz w:val="36"/>
    </w:rPr>
  </w:style>
  <w:style w:type="paragraph" w:styleId="H1">
    <w:name w:val="H1"/>
    <w:basedOn w:val="Normal"/>
    <w:qFormat/>
    <w:pPr>
      <w:keepNext w:val="true"/>
      <w:suppressAutoHyphens w:val="true"/>
      <w:spacing w:before="100" w:after="100"/>
      <w:outlineLvl w:val="1"/>
    </w:pPr>
    <w:rPr>
      <w:b/>
      <w:sz w:val="48"/>
    </w:rPr>
  </w:style>
  <w:style w:type="paragraph" w:styleId="DefinitionList">
    <w:name w:val="Definition List"/>
    <w:basedOn w:val="Normal"/>
    <w:qFormat/>
    <w:pPr>
      <w:tabs>
        <w:tab w:val="clear" w:pos="720"/>
      </w:tabs>
      <w:suppressAutoHyphens w:val="true"/>
      <w:ind w:start="360"/>
    </w:pPr>
    <w:rPr/>
  </w:style>
  <w:style w:type="paragraph" w:styleId="DefinitionTerm">
    <w:name w:val="Definition Term"/>
    <w:basedOn w:val="Normal"/>
    <w:qFormat/>
    <w:pPr>
      <w:suppressAutoHyphens w:val="true"/>
    </w:pPr>
    <w:rPr/>
  </w:style>
  <w:style w:type="paragraph" w:styleId="Paragrafoelenco">
    <w:name w:val="Paragrafo elenco"/>
    <w:basedOn w:val="Normal"/>
    <w:qFormat/>
    <w:pPr>
      <w:tabs>
        <w:tab w:val="clear" w:pos="720"/>
      </w:tabs>
      <w:suppressAutoHyphens w:val="true"/>
      <w:ind w:start="708"/>
    </w:pPr>
    <w:rPr/>
  </w:style>
  <w:style w:type="paragraph" w:styleId="Corpodeltesto21">
    <w:name w:val="Corpo del testo 21"/>
    <w:basedOn w:val="Normal"/>
    <w:qFormat/>
    <w:pPr>
      <w:suppressAutoHyphens w:val="true"/>
      <w:spacing w:lineRule="auto" w:line="480" w:before="0" w:after="120"/>
      <w:jc w:val="both"/>
    </w:pPr>
    <w:rPr>
      <w:rFonts w:ascii="Garamond" w:hAnsi="Garamond" w:eastAsia="Garamond" w:cs="Garamond"/>
      <w:sz w:val="20"/>
      <w:szCs w:val="20"/>
    </w:rPr>
  </w:style>
  <w:style w:type="paragraph" w:styleId="NormaleWeb">
    <w:name w:val="Normale (Web)"/>
    <w:basedOn w:val="Normal"/>
    <w:qFormat/>
    <w:pPr>
      <w:suppressAutoHyphens w:val="true"/>
      <w:spacing w:lineRule="atLeast" w:line="238" w:before="100" w:after="238"/>
      <w:ind w:firstLine="363"/>
      <w:jc w:val="both"/>
    </w:pPr>
    <w:rPr>
      <w:color w:val="000000"/>
    </w:rPr>
  </w:style>
  <w:style w:type="paragraph" w:styleId="Corpodeltesto31">
    <w:name w:val="Corpo del testo 31"/>
    <w:basedOn w:val="Normal"/>
    <w:qFormat/>
    <w:pPr>
      <w:suppressAutoHyphens w:val="true"/>
      <w:spacing w:before="0" w:after="120"/>
    </w:pPr>
    <w:rPr>
      <w:rFonts w:cs="Garamond"/>
      <w:sz w:val="16"/>
      <w:szCs w:val="16"/>
    </w:rPr>
  </w:style>
  <w:style w:type="paragraph" w:styleId="Western">
    <w:name w:val="western"/>
    <w:basedOn w:val="Normal"/>
    <w:qFormat/>
    <w:pPr>
      <w:suppressAutoHyphens w:val="true"/>
      <w:spacing w:lineRule="atLeast" w:line="238" w:before="100" w:after="238"/>
      <w:ind w:firstLine="363"/>
    </w:pPr>
    <w:rPr>
      <w:rFonts w:cs="Garamond"/>
      <w:color w:val="000000"/>
    </w:rPr>
  </w:style>
  <w:style w:type="paragraph" w:styleId="ProvinciadiMilano">
    <w:name w:val="provincia di Milano"/>
    <w:basedOn w:val="Data1"/>
    <w:qFormat/>
    <w:pPr>
      <w:suppressAutoHyphens w:val="true"/>
      <w:spacing w:before="0" w:after="0"/>
      <w:ind w:start="0"/>
    </w:pPr>
    <w:rPr>
      <w:rFonts w:ascii="Times New Roman" w:hAnsi="Times New Roman" w:eastAsia="Times New Roman"/>
    </w:rPr>
  </w:style>
  <w:style w:type="paragraph" w:styleId="Intestazionemessaggio1">
    <w:name w:val="Intestazione messaggio1"/>
    <w:basedOn w:val="Normal"/>
    <w:qFormat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fill="CCCCCC" w:val="clear"/>
      <w:tabs>
        <w:tab w:val="clear" w:pos="720"/>
      </w:tabs>
      <w:suppressAutoHyphens w:val="true"/>
      <w:ind w:hanging="1134" w:start="1134"/>
    </w:pPr>
    <w:rPr>
      <w:rFonts w:ascii="Arial" w:hAnsi="Arial" w:eastAsia="Arial" w:cs="Arial"/>
      <w:sz w:val="24"/>
    </w:rPr>
  </w:style>
  <w:style w:type="paragraph" w:styleId="Mappadocumento1">
    <w:name w:val="Mappa documento1"/>
    <w:basedOn w:val="Normal"/>
    <w:qFormat/>
    <w:pPr>
      <w:shd w:fill="000080" w:val="clear"/>
      <w:suppressAutoHyphens w:val="true"/>
    </w:pPr>
    <w:rPr>
      <w:rFonts w:ascii="Tahoma" w:hAnsi="Tahoma" w:eastAsia="Tahoma" w:cs="Tahoma"/>
    </w:rPr>
  </w:style>
  <w:style w:type="paragraph" w:styleId="Numeroelenco1">
    <w:name w:val="Numero elenco1"/>
    <w:basedOn w:val="List"/>
    <w:qFormat/>
    <w:pPr>
      <w:tabs>
        <w:tab w:val="clear" w:pos="720"/>
      </w:tabs>
      <w:suppressAutoHyphens w:val="true"/>
      <w:ind w:hanging="360" w:start="720" w:end="720"/>
    </w:pPr>
    <w:rPr/>
  </w:style>
  <w:style w:type="paragraph" w:styleId="Puntoelenco1">
    <w:name w:val="Punto elenco1"/>
    <w:basedOn w:val="List"/>
    <w:qFormat/>
    <w:pPr>
      <w:tabs>
        <w:tab w:val="clear" w:pos="720"/>
      </w:tabs>
      <w:suppressAutoHyphens w:val="true"/>
      <w:ind w:hanging="360" w:start="720" w:end="720"/>
    </w:pPr>
    <w:rPr/>
  </w:style>
  <w:style w:type="paragraph" w:styleId="Oggetto">
    <w:name w:val="Oggetto"/>
    <w:basedOn w:val="Normal"/>
    <w:next w:val="BodyText"/>
    <w:qFormat/>
    <w:pPr>
      <w:tabs>
        <w:tab w:val="clear" w:pos="720"/>
      </w:tabs>
      <w:suppressAutoHyphens w:val="true"/>
      <w:spacing w:lineRule="atLeast" w:line="240" w:before="120" w:after="180"/>
      <w:ind w:hanging="357" w:start="357"/>
    </w:pPr>
    <w:rPr>
      <w:caps/>
      <w:sz w:val="21"/>
    </w:rPr>
  </w:style>
  <w:style w:type="paragraph" w:styleId="Firmatitolo">
    <w:name w:val="Firma titolo"/>
    <w:basedOn w:val="Signature"/>
    <w:next w:val="Firmasociet"/>
    <w:qFormat/>
    <w:pPr>
      <w:suppressAutoHyphens w:val="true"/>
      <w:spacing w:before="0" w:after="0"/>
    </w:pPr>
    <w:rPr/>
  </w:style>
  <w:style w:type="paragraph" w:styleId="Firmasociet">
    <w:name w:val="Firma società"/>
    <w:basedOn w:val="Signature"/>
    <w:next w:val="Inizialiriferimento"/>
    <w:qFormat/>
    <w:pPr>
      <w:suppressAutoHyphens w:val="true"/>
      <w:spacing w:before="0" w:after="0"/>
    </w:pPr>
    <w:rPr/>
  </w:style>
  <w:style w:type="paragraph" w:styleId="Indirizzomittente1">
    <w:name w:val="Indirizzo mittente 1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  <w:tab w:val="left" w:pos="2160" w:leader="none"/>
      </w:tabs>
      <w:suppressAutoHyphens w:val="true"/>
      <w:kinsoku w:val="true"/>
      <w:overflowPunct w:val="true"/>
      <w:autoSpaceDE w:val="true"/>
      <w:bidi w:val="0"/>
      <w:snapToGrid w:val="true"/>
      <w:spacing w:lineRule="atLeast" w:line="240" w:before="0" w:after="0"/>
      <w:ind w:end="-240"/>
      <w:jc w:val="center"/>
    </w:pPr>
    <w:rPr>
      <w:rFonts w:ascii="Garamond" w:hAnsi="Garamond" w:eastAsia="Times New Roman" w:cs="Garamond"/>
      <w:b w:val="false"/>
      <w:bCs w:val="false"/>
      <w:i w:val="false"/>
      <w:iCs w:val="false"/>
      <w:caps/>
      <w:strike w:val="false"/>
      <w:dstrike w:val="false"/>
      <w:outline w:val="false"/>
      <w:emboss w:val="false"/>
      <w:imprint w:val="false"/>
      <w:color w:val="auto"/>
      <w:spacing w:val="30"/>
      <w:w w:val="100"/>
      <w:kern w:val="2"/>
      <w:position w:val="0"/>
      <w:sz w:val="14"/>
      <w:sz w:val="14"/>
      <w:szCs w:val="20"/>
      <w:u w:val="none"/>
      <w:shd w:fill="auto" w:val="clear"/>
      <w:vertAlign w:val="baseline"/>
      <w:em w:val="none"/>
      <w:lang w:bidi="ar-SA" w:val="it-IT" w:eastAsia="zh-CN"/>
    </w:rPr>
  </w:style>
  <w:style w:type="paragraph" w:styleId="Rigariferimento">
    <w:name w:val="Riga riferimento"/>
    <w:basedOn w:val="Normal"/>
    <w:next w:val="Istruzionidiinvio"/>
    <w:qFormat/>
    <w:pPr>
      <w:keepNext w:val="true"/>
      <w:suppressAutoHyphens w:val="true"/>
      <w:spacing w:lineRule="atLeast" w:line="240" w:before="0" w:after="240"/>
    </w:pPr>
    <w:rPr/>
  </w:style>
  <w:style w:type="paragraph" w:styleId="Inizialiriferimento">
    <w:name w:val="Iniziali riferimento"/>
    <w:basedOn w:val="Normal"/>
    <w:next w:val="Allegato"/>
    <w:qFormat/>
    <w:pPr>
      <w:keepNext w:val="true"/>
      <w:suppressAutoHyphens w:val="true"/>
      <w:spacing w:lineRule="atLeast" w:line="240" w:before="220" w:after="0"/>
    </w:pPr>
    <w:rPr/>
  </w:style>
  <w:style w:type="paragraph" w:styleId="Istruzionidiinvio">
    <w:name w:val="Istruzioni di invio"/>
    <w:basedOn w:val="Normal"/>
    <w:next w:val="Indirizzo"/>
    <w:qFormat/>
    <w:pPr>
      <w:keepNext w:val="true"/>
      <w:suppressAutoHyphens w:val="true"/>
      <w:spacing w:lineRule="atLeast" w:line="240" w:before="0" w:after="240"/>
    </w:pPr>
    <w:rPr>
      <w:caps/>
    </w:rPr>
  </w:style>
  <w:style w:type="paragraph" w:styleId="Indirizzo">
    <w:name w:val="Indirizzo"/>
    <w:basedOn w:val="Indirizzointerno"/>
    <w:next w:val="Indirizzointerno"/>
    <w:qFormat/>
    <w:pPr>
      <w:suppressAutoHyphens w:val="true"/>
      <w:spacing w:before="220" w:after="0"/>
    </w:pPr>
    <w:rPr/>
  </w:style>
  <w:style w:type="paragraph" w:styleId="Indirizzointerno">
    <w:name w:val="Indirizzo interno"/>
    <w:basedOn w:val="Normal"/>
    <w:qFormat/>
    <w:pPr>
      <w:suppressAutoHyphens w:val="true"/>
      <w:spacing w:lineRule="atLeast" w:line="240"/>
    </w:pPr>
    <w:rPr/>
  </w:style>
  <w:style w:type="paragraph" w:styleId="Allegato">
    <w:name w:val="Allegato"/>
    <w:basedOn w:val="Normal"/>
    <w:next w:val="CC"/>
    <w:qFormat/>
    <w:pPr>
      <w:keepNext w:val="true"/>
      <w:keepLines/>
      <w:suppressAutoHyphens w:val="true"/>
      <w:spacing w:lineRule="atLeast" w:line="240" w:before="120" w:after="120"/>
    </w:pPr>
    <w:rPr/>
  </w:style>
  <w:style w:type="paragraph" w:styleId="Data1">
    <w:name w:val="Data1"/>
    <w:basedOn w:val="Normal"/>
    <w:next w:val="Indirizzo"/>
    <w:qFormat/>
    <w:pPr>
      <w:tabs>
        <w:tab w:val="clear" w:pos="720"/>
      </w:tabs>
      <w:suppressAutoHyphens w:val="true"/>
      <w:spacing w:before="0" w:after="220"/>
      <w:ind w:start="4565"/>
    </w:pPr>
    <w:rPr/>
  </w:style>
  <w:style w:type="paragraph" w:styleId="Nomesociet">
    <w:name w:val="Nome società"/>
    <w:basedOn w:val="BodyText"/>
    <w:next w:val="Data1"/>
    <w:qFormat/>
    <w:pPr>
      <w:keepLines/>
      <w:suppressAutoHyphens w:val="true"/>
      <w:spacing w:before="0" w:after="40"/>
      <w:jc w:val="center"/>
    </w:pPr>
    <w:rPr>
      <w:caps/>
      <w:spacing w:val="75"/>
      <w:sz w:val="21"/>
    </w:rPr>
  </w:style>
  <w:style w:type="paragraph" w:styleId="Signature">
    <w:name w:val="Signature"/>
    <w:basedOn w:val="Normal"/>
    <w:next w:val="Firmatitolo"/>
    <w:pPr>
      <w:keepNext w:val="true"/>
      <w:tabs>
        <w:tab w:val="clear" w:pos="720"/>
      </w:tabs>
      <w:suppressAutoHyphens w:val="true"/>
      <w:spacing w:lineRule="atLeast" w:line="240" w:before="880" w:after="0"/>
      <w:ind w:start="4565"/>
    </w:pPr>
    <w:rPr/>
  </w:style>
  <w:style w:type="paragraph" w:styleId="Formuladiapertura2">
    <w:name w:val="Formula di apertura2"/>
    <w:basedOn w:val="Normal"/>
    <w:next w:val="Signature"/>
    <w:qFormat/>
    <w:pPr>
      <w:keepNext w:val="true"/>
      <w:tabs>
        <w:tab w:val="clear" w:pos="720"/>
      </w:tabs>
      <w:suppressAutoHyphens w:val="true"/>
      <w:spacing w:lineRule="atLeast" w:line="240" w:before="0" w:after="120"/>
      <w:ind w:start="4565"/>
    </w:pPr>
    <w:rPr/>
  </w:style>
  <w:style w:type="paragraph" w:styleId="CC">
    <w:name w:val="CC"/>
    <w:basedOn w:val="Normal"/>
    <w:qFormat/>
    <w:pPr>
      <w:keepLines/>
      <w:tabs>
        <w:tab w:val="clear" w:pos="720"/>
      </w:tabs>
      <w:suppressAutoHyphens w:val="true"/>
      <w:spacing w:lineRule="atLeast" w:line="240"/>
      <w:ind w:hanging="360" w:start="360"/>
    </w:pPr>
    <w:rPr/>
  </w:style>
  <w:style w:type="paragraph" w:styleId="Formuladiapertura1">
    <w:name w:val="Formula di apertura1"/>
    <w:basedOn w:val="Normal"/>
    <w:next w:val="Oggetto"/>
    <w:qFormat/>
    <w:pPr>
      <w:suppressAutoHyphens w:val="true"/>
      <w:spacing w:lineRule="atLeast" w:line="240" w:before="240" w:after="240"/>
    </w:pPr>
    <w:rPr/>
  </w:style>
  <w:style w:type="paragraph" w:styleId="Rigaattenzione">
    <w:name w:val="Riga attenzione"/>
    <w:basedOn w:val="Normal"/>
    <w:next w:val="Formuladiapertura1"/>
    <w:qFormat/>
    <w:pPr>
      <w:suppressAutoHyphens w:val="true"/>
      <w:spacing w:lineRule="atLeast" w:line="240" w:before="220" w:after="0"/>
    </w:pPr>
    <w:rPr/>
  </w:style>
  <w:style w:type="paragraph" w:styleId="Titolo1">
    <w:name w:val="Titolo1"/>
    <w:basedOn w:val="Normal"/>
    <w:next w:val="BodyText"/>
    <w:qFormat/>
    <w:pPr>
      <w:keepNext w:val="true"/>
      <w:suppressAutoHyphens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itolo2">
    <w:name w:val="Titolo2"/>
    <w:basedOn w:val="Normal"/>
    <w:next w:val="BodyText"/>
    <w:qFormat/>
    <w:pPr>
      <w:keepNext w:val="true"/>
      <w:suppressAutoHyphens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itolo3">
    <w:name w:val="Titolo3"/>
    <w:basedOn w:val="Normal"/>
    <w:next w:val="BodyText"/>
    <w:qFormat/>
    <w:pPr>
      <w:keepNext w:val="true"/>
      <w:suppressAutoHyphens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itolo4">
    <w:name w:val="Titolo4"/>
    <w:basedOn w:val="Normal"/>
    <w:next w:val="BodyText"/>
    <w:qFormat/>
    <w:pPr>
      <w:keepNext w:val="true"/>
      <w:suppressAutoHyphens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aseTitolo">
    <w:name w:val="Base Titolo"/>
    <w:basedOn w:val="BodyText"/>
    <w:next w:val="BodyText"/>
    <w:qFormat/>
    <w:pPr>
      <w:keepNext w:val="true"/>
      <w:keepLines/>
      <w:suppressAutoHyphens w:val="true"/>
      <w:spacing w:before="0" w:after="0"/>
    </w:pPr>
    <w:rPr/>
  </w:style>
  <w:style w:type="paragraph" w:styleId="Intestazionetabella">
    <w:name w:val="Intestazione tabella"/>
    <w:basedOn w:val="Contenutotabella"/>
    <w:qFormat/>
    <w:pPr>
      <w:suppressLineNumbers/>
      <w:suppressAutoHyphens w:val="true"/>
      <w:jc w:val="center"/>
    </w:pPr>
    <w:rPr>
      <w:b/>
      <w:bCs/>
    </w:rPr>
  </w:style>
  <w:style w:type="paragraph" w:styleId="Formuladiapertura">
    <w:name w:val="Formula di apertura"/>
    <w:basedOn w:val="Normal"/>
    <w:qFormat/>
    <w:pPr>
      <w:tabs>
        <w:tab w:val="clear" w:pos="720"/>
      </w:tabs>
      <w:suppressAutoHyphens w:val="true"/>
      <w:ind w:start="4252"/>
    </w:pPr>
    <w:rPr/>
  </w:style>
  <w:style w:type="paragraph" w:styleId="Bibliografia">
    <w:name w:val="Bibliografia"/>
    <w:basedOn w:val="Normal"/>
    <w:next w:val="Normal"/>
    <w:qFormat/>
    <w:pPr>
      <w:suppressAutoHyphens w:val="true"/>
    </w:pPr>
    <w:rPr/>
  </w:style>
  <w:style w:type="paragraph" w:styleId="Citazione">
    <w:name w:val="Citazione"/>
    <w:basedOn w:val="Normal"/>
    <w:next w:val="Normal"/>
    <w:qFormat/>
    <w:pPr>
      <w:suppressAutoHyphens w:val="true"/>
    </w:pPr>
    <w:rPr>
      <w:i/>
      <w:iCs/>
      <w:color w:val="000000"/>
    </w:rPr>
  </w:style>
  <w:style w:type="paragraph" w:styleId="Citazioneintensa">
    <w:name w:val="Citazione intensa"/>
    <w:basedOn w:val="Normal"/>
    <w:next w:val="Normal"/>
    <w:qFormat/>
    <w:pPr>
      <w:pBdr>
        <w:bottom w:val="single" w:sz="4" w:space="4" w:color="4F81BD"/>
      </w:pBdr>
      <w:tabs>
        <w:tab w:val="clear" w:pos="720"/>
      </w:tabs>
      <w:suppressAutoHyphens w:val="true"/>
      <w:spacing w:before="200" w:after="280"/>
      <w:ind w:start="936" w:end="936"/>
    </w:pPr>
    <w:rPr>
      <w:b/>
      <w:bCs/>
      <w:i/>
      <w:iCs/>
      <w:color w:val="4F81BD"/>
    </w:rPr>
  </w:style>
  <w:style w:type="paragraph" w:styleId="Corpodeltesto2">
    <w:name w:val="Corpo del testo 2"/>
    <w:basedOn w:val="Normal"/>
    <w:qFormat/>
    <w:pPr>
      <w:suppressAutoHyphens w:val="true"/>
      <w:spacing w:lineRule="auto" w:line="480" w:before="0" w:after="120"/>
    </w:pPr>
    <w:rPr/>
  </w:style>
  <w:style w:type="paragraph" w:styleId="Corpodeltesto3">
    <w:name w:val="Corpo del testo 3"/>
    <w:basedOn w:val="Normal"/>
    <w:qFormat/>
    <w:pPr>
      <w:suppressAutoHyphens w:val="true"/>
      <w:spacing w:before="0" w:after="120"/>
    </w:pPr>
    <w:rPr>
      <w:sz w:val="16"/>
      <w:szCs w:val="16"/>
    </w:rPr>
  </w:style>
  <w:style w:type="paragraph" w:styleId="Data">
    <w:name w:val="Data"/>
    <w:basedOn w:val="Normal"/>
    <w:next w:val="Normal"/>
    <w:qFormat/>
    <w:pPr>
      <w:suppressAutoHyphens w:val="true"/>
    </w:pPr>
    <w:rPr/>
  </w:style>
  <w:style w:type="paragraph" w:styleId="ListBullet2">
    <w:name w:val="List Bullet 2"/>
    <w:basedOn w:val="Normal"/>
    <w:pPr>
      <w:tabs>
        <w:tab w:val="clear" w:pos="720"/>
      </w:tabs>
      <w:suppressAutoHyphens w:val="true"/>
      <w:ind w:hanging="283" w:start="566"/>
    </w:pPr>
    <w:rPr/>
  </w:style>
  <w:style w:type="paragraph" w:styleId="ListBullet3">
    <w:name w:val="List Bullet 3"/>
    <w:basedOn w:val="Normal"/>
    <w:pPr>
      <w:tabs>
        <w:tab w:val="clear" w:pos="720"/>
      </w:tabs>
      <w:suppressAutoHyphens w:val="true"/>
      <w:ind w:hanging="283" w:start="849"/>
    </w:pPr>
    <w:rPr/>
  </w:style>
  <w:style w:type="paragraph" w:styleId="ListBullet4">
    <w:name w:val="List Bullet 4"/>
    <w:basedOn w:val="Normal"/>
    <w:pPr>
      <w:tabs>
        <w:tab w:val="clear" w:pos="720"/>
      </w:tabs>
      <w:suppressAutoHyphens w:val="true"/>
      <w:ind w:hanging="283" w:start="1132"/>
    </w:pPr>
    <w:rPr/>
  </w:style>
  <w:style w:type="paragraph" w:styleId="ListBullet5">
    <w:name w:val="List Bullet 5"/>
    <w:basedOn w:val="Normal"/>
    <w:pPr>
      <w:tabs>
        <w:tab w:val="clear" w:pos="720"/>
      </w:tabs>
      <w:suppressAutoHyphens w:val="true"/>
      <w:ind w:hanging="283" w:start="1415"/>
    </w:pPr>
    <w:rPr/>
  </w:style>
  <w:style w:type="paragraph" w:styleId="Elencocontinua">
    <w:name w:val="Elenco continua"/>
    <w:basedOn w:val="Normal"/>
    <w:qFormat/>
    <w:pPr>
      <w:tabs>
        <w:tab w:val="clear" w:pos="720"/>
      </w:tabs>
      <w:suppressAutoHyphens w:val="true"/>
      <w:spacing w:before="0" w:after="120"/>
      <w:ind w:start="283"/>
    </w:pPr>
    <w:rPr/>
  </w:style>
  <w:style w:type="paragraph" w:styleId="Elencocontinua2">
    <w:name w:val="Elenco continua 2"/>
    <w:basedOn w:val="Normal"/>
    <w:qFormat/>
    <w:pPr>
      <w:tabs>
        <w:tab w:val="clear" w:pos="720"/>
      </w:tabs>
      <w:suppressAutoHyphens w:val="true"/>
      <w:spacing w:before="0" w:after="120"/>
      <w:ind w:start="566"/>
    </w:pPr>
    <w:rPr/>
  </w:style>
  <w:style w:type="paragraph" w:styleId="Elencocontinua3">
    <w:name w:val="Elenco continua 3"/>
    <w:basedOn w:val="Normal"/>
    <w:qFormat/>
    <w:pPr>
      <w:tabs>
        <w:tab w:val="clear" w:pos="720"/>
      </w:tabs>
      <w:suppressAutoHyphens w:val="true"/>
      <w:spacing w:before="0" w:after="120"/>
      <w:ind w:start="849"/>
    </w:pPr>
    <w:rPr/>
  </w:style>
  <w:style w:type="paragraph" w:styleId="Elencocontinua4">
    <w:name w:val="Elenco continua 4"/>
    <w:basedOn w:val="Normal"/>
    <w:qFormat/>
    <w:pPr>
      <w:tabs>
        <w:tab w:val="clear" w:pos="720"/>
      </w:tabs>
      <w:suppressAutoHyphens w:val="true"/>
      <w:spacing w:before="0" w:after="120"/>
      <w:ind w:start="1132"/>
    </w:pPr>
    <w:rPr/>
  </w:style>
  <w:style w:type="paragraph" w:styleId="Elencocontinua5">
    <w:name w:val="Elenco continua 5"/>
    <w:basedOn w:val="Normal"/>
    <w:qFormat/>
    <w:pPr>
      <w:tabs>
        <w:tab w:val="clear" w:pos="720"/>
      </w:tabs>
      <w:suppressAutoHyphens w:val="true"/>
      <w:spacing w:before="0" w:after="120"/>
      <w:ind w:start="1415"/>
    </w:pPr>
    <w:rPr/>
  </w:style>
  <w:style w:type="paragraph" w:styleId="Firmadipostaelettronica">
    <w:name w:val="Firma di posta elettronica"/>
    <w:basedOn w:val="Normal"/>
    <w:qFormat/>
    <w:pPr>
      <w:suppressAutoHyphens w:val="true"/>
    </w:pPr>
    <w:rPr/>
  </w:style>
  <w:style w:type="paragraph" w:styleId="TOC1">
    <w:name w:val="TOC 1"/>
    <w:basedOn w:val="Normal"/>
    <w:next w:val="Normal"/>
    <w:pPr>
      <w:suppressAutoHyphens w:val="true"/>
    </w:pPr>
    <w:rPr/>
  </w:style>
  <w:style w:type="paragraph" w:styleId="TOC2">
    <w:name w:val="TOC 2"/>
    <w:basedOn w:val="Normal"/>
    <w:next w:val="Normal"/>
    <w:pPr>
      <w:tabs>
        <w:tab w:val="clear" w:pos="720"/>
      </w:tabs>
      <w:suppressAutoHyphens w:val="true"/>
      <w:ind w:start="200"/>
    </w:pPr>
    <w:rPr/>
  </w:style>
  <w:style w:type="paragraph" w:styleId="TOC3">
    <w:name w:val="TOC 3"/>
    <w:basedOn w:val="Normal"/>
    <w:next w:val="Normal"/>
    <w:pPr>
      <w:tabs>
        <w:tab w:val="clear" w:pos="720"/>
      </w:tabs>
      <w:suppressAutoHyphens w:val="true"/>
      <w:ind w:start="400"/>
    </w:pPr>
    <w:rPr/>
  </w:style>
  <w:style w:type="paragraph" w:styleId="TOC4">
    <w:name w:val="TOC 4"/>
    <w:basedOn w:val="Normal"/>
    <w:next w:val="Normal"/>
    <w:pPr>
      <w:tabs>
        <w:tab w:val="clear" w:pos="720"/>
      </w:tabs>
      <w:suppressAutoHyphens w:val="true"/>
      <w:ind w:hanging="200" w:start="800"/>
    </w:pPr>
    <w:rPr/>
  </w:style>
  <w:style w:type="paragraph" w:styleId="TOC5">
    <w:name w:val="TOC 5"/>
    <w:basedOn w:val="Normal"/>
    <w:next w:val="Normal"/>
    <w:pPr>
      <w:tabs>
        <w:tab w:val="clear" w:pos="720"/>
      </w:tabs>
      <w:suppressAutoHyphens w:val="true"/>
      <w:ind w:hanging="200" w:start="1000"/>
    </w:pPr>
    <w:rPr/>
  </w:style>
  <w:style w:type="paragraph" w:styleId="TOC6">
    <w:name w:val="TOC 6"/>
    <w:basedOn w:val="Normal"/>
    <w:next w:val="Normal"/>
    <w:pPr>
      <w:tabs>
        <w:tab w:val="clear" w:pos="720"/>
      </w:tabs>
      <w:suppressAutoHyphens w:val="true"/>
      <w:ind w:hanging="200" w:start="1200"/>
    </w:pPr>
    <w:rPr/>
  </w:style>
  <w:style w:type="paragraph" w:styleId="TOC7">
    <w:name w:val="TOC 7"/>
    <w:basedOn w:val="Normal"/>
    <w:next w:val="Normal"/>
    <w:pPr>
      <w:tabs>
        <w:tab w:val="clear" w:pos="720"/>
      </w:tabs>
      <w:suppressAutoHyphens w:val="true"/>
      <w:ind w:hanging="200" w:start="1400"/>
    </w:pPr>
    <w:rPr/>
  </w:style>
  <w:style w:type="paragraph" w:styleId="TOC8">
    <w:name w:val="TOC 8"/>
    <w:basedOn w:val="Normal"/>
    <w:next w:val="Normal"/>
    <w:pPr>
      <w:tabs>
        <w:tab w:val="clear" w:pos="720"/>
      </w:tabs>
      <w:suppressAutoHyphens w:val="true"/>
      <w:ind w:hanging="200" w:start="1600"/>
    </w:pPr>
    <w:rPr/>
  </w:style>
  <w:style w:type="paragraph" w:styleId="TOC9">
    <w:name w:val="TOC 9"/>
    <w:basedOn w:val="Normal"/>
    <w:next w:val="Normal"/>
    <w:pPr>
      <w:tabs>
        <w:tab w:val="clear" w:pos="720"/>
      </w:tabs>
      <w:suppressAutoHyphens w:val="true"/>
      <w:ind w:hanging="200" w:start="1800"/>
    </w:pPr>
    <w:rPr/>
  </w:style>
  <w:style w:type="paragraph" w:styleId="Indicedellefigure">
    <w:name w:val="Indice delle figure"/>
    <w:basedOn w:val="Normal"/>
    <w:next w:val="Normal"/>
    <w:qFormat/>
    <w:pPr>
      <w:suppressAutoHyphens w:val="true"/>
    </w:pPr>
    <w:rPr/>
  </w:style>
  <w:style w:type="paragraph" w:styleId="Indicefonti">
    <w:name w:val="Indice fonti"/>
    <w:basedOn w:val="Normal"/>
    <w:next w:val="Normal"/>
    <w:qFormat/>
    <w:pPr>
      <w:tabs>
        <w:tab w:val="clear" w:pos="720"/>
      </w:tabs>
      <w:suppressAutoHyphens w:val="true"/>
      <w:ind w:hanging="200" w:start="200"/>
    </w:pPr>
    <w:rPr/>
  </w:style>
  <w:style w:type="paragraph" w:styleId="EnvelopeAddress">
    <w:name w:val="Envelope Address"/>
    <w:basedOn w:val="Normal"/>
    <w:pPr>
      <w:tabs>
        <w:tab w:val="clear" w:pos="720"/>
      </w:tabs>
      <w:suppressAutoHyphens w:val="true"/>
      <w:ind w:start="2880"/>
    </w:pPr>
    <w:rPr>
      <w:rFonts w:ascii="Cambria" w:hAnsi="Cambria" w:eastAsia="Times New Roman"/>
      <w:sz w:val="24"/>
      <w:szCs w:val="24"/>
    </w:rPr>
  </w:style>
  <w:style w:type="paragraph" w:styleId="IndirizzoHTML">
    <w:name w:val="Indirizzo HTML"/>
    <w:basedOn w:val="Normal"/>
    <w:qFormat/>
    <w:pPr>
      <w:suppressAutoHyphens w:val="true"/>
    </w:pPr>
    <w:rPr>
      <w:i/>
      <w:iCs/>
    </w:rPr>
  </w:style>
  <w:style w:type="paragraph" w:styleId="EnvelopeReturn">
    <w:name w:val="Envelope Return"/>
    <w:basedOn w:val="Normal"/>
    <w:pPr>
      <w:suppressAutoHyphens w:val="true"/>
    </w:pPr>
    <w:rPr>
      <w:rFonts w:ascii="Cambria" w:hAnsi="Cambria" w:eastAsia="Times New Roman"/>
    </w:rPr>
  </w:style>
  <w:style w:type="paragraph" w:styleId="Intestazionemessaggio">
    <w:name w:val="Intestazione messaggio"/>
    <w:basedOn w:val="Normal"/>
    <w:qFormat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fill="CCCCCC" w:val="clear"/>
      <w:tabs>
        <w:tab w:val="clear" w:pos="720"/>
      </w:tabs>
      <w:suppressAutoHyphens w:val="true"/>
      <w:ind w:hanging="1134" w:start="1134"/>
    </w:pPr>
    <w:rPr>
      <w:rFonts w:ascii="Cambria" w:hAnsi="Cambria" w:eastAsia="Times New Roman"/>
      <w:sz w:val="24"/>
      <w:szCs w:val="24"/>
    </w:rPr>
  </w:style>
  <w:style w:type="paragraph" w:styleId="Intestazionenota">
    <w:name w:val="Intestazione nota"/>
    <w:basedOn w:val="Normal"/>
    <w:next w:val="Normal"/>
    <w:qFormat/>
    <w:pPr>
      <w:suppressAutoHyphens w:val="true"/>
    </w:pPr>
    <w:rPr/>
  </w:style>
  <w:style w:type="paragraph" w:styleId="Mappadocumento">
    <w:name w:val="Mappa documento"/>
    <w:basedOn w:val="Normal"/>
    <w:qFormat/>
    <w:pPr>
      <w:suppressAutoHyphens w:val="true"/>
    </w:pPr>
    <w:rPr>
      <w:rFonts w:ascii="Tahoma" w:hAnsi="Tahoma" w:eastAsia="Tahoma" w:cs="Tahoma"/>
      <w:sz w:val="16"/>
      <w:szCs w:val="16"/>
    </w:rPr>
  </w:style>
  <w:style w:type="paragraph" w:styleId="Nessunaspaziatura">
    <w:name w:val="Nessuna spaziatura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both"/>
    </w:pPr>
    <w:rPr>
      <w:rFonts w:ascii="Garamond" w:hAnsi="Garamond" w:eastAsia="Times New Roman" w:cs="Garamond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bidi="ar-SA" w:val="it-IT" w:eastAsia="zh-CN"/>
    </w:rPr>
  </w:style>
  <w:style w:type="paragraph" w:styleId="Numeroelenco">
    <w:name w:val="Numero elenco"/>
    <w:basedOn w:val="Normal"/>
    <w:qFormat/>
    <w:pPr>
      <w:numPr>
        <w:ilvl w:val="0"/>
        <w:numId w:val="10"/>
      </w:numPr>
      <w:suppressAutoHyphens w:val="true"/>
    </w:pPr>
    <w:rPr/>
  </w:style>
  <w:style w:type="paragraph" w:styleId="Numeroelenco2">
    <w:name w:val="Numero elenco 2"/>
    <w:basedOn w:val="Normal"/>
    <w:qFormat/>
    <w:pPr>
      <w:numPr>
        <w:ilvl w:val="0"/>
        <w:numId w:val="5"/>
      </w:numPr>
      <w:suppressAutoHyphens w:val="true"/>
    </w:pPr>
    <w:rPr/>
  </w:style>
  <w:style w:type="paragraph" w:styleId="Numeroelenco3">
    <w:name w:val="Numero elenco 3"/>
    <w:basedOn w:val="Normal"/>
    <w:qFormat/>
    <w:pPr>
      <w:numPr>
        <w:ilvl w:val="0"/>
        <w:numId w:val="4"/>
      </w:numPr>
      <w:suppressAutoHyphens w:val="true"/>
    </w:pPr>
    <w:rPr/>
  </w:style>
  <w:style w:type="paragraph" w:styleId="Numeroelenco4">
    <w:name w:val="Numero elenco 4"/>
    <w:basedOn w:val="Normal"/>
    <w:qFormat/>
    <w:pPr>
      <w:numPr>
        <w:ilvl w:val="0"/>
        <w:numId w:val="3"/>
      </w:numPr>
      <w:suppressAutoHyphens w:val="true"/>
    </w:pPr>
    <w:rPr/>
  </w:style>
  <w:style w:type="paragraph" w:styleId="Numeroelenco5">
    <w:name w:val="Numero elenco 5"/>
    <w:basedOn w:val="Normal"/>
    <w:qFormat/>
    <w:pPr>
      <w:numPr>
        <w:ilvl w:val="0"/>
        <w:numId w:val="2"/>
      </w:numPr>
      <w:suppressAutoHyphens w:val="true"/>
    </w:pPr>
    <w:rPr/>
  </w:style>
  <w:style w:type="paragraph" w:styleId="PreformattatoHTML">
    <w:name w:val="Preformattato HTML"/>
    <w:basedOn w:val="Normal"/>
    <w:qFormat/>
    <w:pPr>
      <w:suppressAutoHyphens w:val="true"/>
    </w:pPr>
    <w:rPr>
      <w:rFonts w:ascii="Courier New" w:hAnsi="Courier New" w:eastAsia="Courier New" w:cs="Courier New"/>
    </w:rPr>
  </w:style>
  <w:style w:type="paragraph" w:styleId="Primorientrocorpodeltesto">
    <w:name w:val="Primo rientro corpo del testo"/>
    <w:basedOn w:val="BodyText"/>
    <w:qFormat/>
    <w:pPr>
      <w:suppressAutoHyphens w:val="true"/>
      <w:ind w:firstLine="210"/>
    </w:pPr>
    <w:rPr/>
  </w:style>
  <w:style w:type="paragraph" w:styleId="BodyTextIndent">
    <w:name w:val="Body Text Indent"/>
    <w:basedOn w:val="Normal"/>
    <w:pPr>
      <w:tabs>
        <w:tab w:val="clear" w:pos="720"/>
      </w:tabs>
      <w:suppressAutoHyphens w:val="true"/>
      <w:spacing w:before="0" w:after="120"/>
      <w:ind w:start="283"/>
    </w:pPr>
    <w:rPr/>
  </w:style>
  <w:style w:type="paragraph" w:styleId="Primorientrocorpodeltesto2">
    <w:name w:val="Primo rientro corpo del testo 2"/>
    <w:basedOn w:val="BodyTextIndent"/>
    <w:qFormat/>
    <w:pPr>
      <w:suppressAutoHyphens w:val="true"/>
      <w:ind w:firstLine="210"/>
    </w:pPr>
    <w:rPr/>
  </w:style>
  <w:style w:type="paragraph" w:styleId="Puntoelenco">
    <w:name w:val="Punto elenco"/>
    <w:basedOn w:val="Normal"/>
    <w:qFormat/>
    <w:pPr>
      <w:numPr>
        <w:ilvl w:val="0"/>
        <w:numId w:val="11"/>
      </w:numPr>
      <w:suppressAutoHyphens w:val="true"/>
    </w:pPr>
    <w:rPr/>
  </w:style>
  <w:style w:type="paragraph" w:styleId="Puntoelenco2">
    <w:name w:val="Punto elenco 2"/>
    <w:basedOn w:val="Normal"/>
    <w:qFormat/>
    <w:pPr>
      <w:numPr>
        <w:ilvl w:val="0"/>
        <w:numId w:val="9"/>
      </w:numPr>
      <w:suppressAutoHyphens w:val="true"/>
    </w:pPr>
    <w:rPr/>
  </w:style>
  <w:style w:type="paragraph" w:styleId="Puntoelenco3">
    <w:name w:val="Punto elenco 3"/>
    <w:basedOn w:val="Normal"/>
    <w:qFormat/>
    <w:pPr>
      <w:numPr>
        <w:ilvl w:val="0"/>
        <w:numId w:val="8"/>
      </w:numPr>
      <w:suppressAutoHyphens w:val="true"/>
    </w:pPr>
    <w:rPr/>
  </w:style>
  <w:style w:type="paragraph" w:styleId="Puntoelenco4">
    <w:name w:val="Punto elenco 4"/>
    <w:basedOn w:val="Normal"/>
    <w:qFormat/>
    <w:pPr>
      <w:numPr>
        <w:ilvl w:val="0"/>
        <w:numId w:val="7"/>
      </w:numPr>
      <w:suppressAutoHyphens w:val="true"/>
    </w:pPr>
    <w:rPr/>
  </w:style>
  <w:style w:type="paragraph" w:styleId="Puntoelenco5">
    <w:name w:val="Punto elenco 5"/>
    <w:basedOn w:val="Normal"/>
    <w:qFormat/>
    <w:pPr>
      <w:numPr>
        <w:ilvl w:val="0"/>
        <w:numId w:val="6"/>
      </w:numPr>
      <w:suppressAutoHyphens w:val="true"/>
    </w:pPr>
    <w:rPr/>
  </w:style>
  <w:style w:type="paragraph" w:styleId="Rientrocorpodeltesto2">
    <w:name w:val="Rientro corpo del testo 2"/>
    <w:basedOn w:val="Normal"/>
    <w:qFormat/>
    <w:pPr>
      <w:tabs>
        <w:tab w:val="clear" w:pos="720"/>
      </w:tabs>
      <w:suppressAutoHyphens w:val="true"/>
      <w:spacing w:lineRule="auto" w:line="480" w:before="0" w:after="120"/>
      <w:ind w:start="283"/>
    </w:pPr>
    <w:rPr/>
  </w:style>
  <w:style w:type="paragraph" w:styleId="Rientrocorpodeltesto3">
    <w:name w:val="Rientro corpo del testo 3"/>
    <w:basedOn w:val="Normal"/>
    <w:qFormat/>
    <w:pPr>
      <w:tabs>
        <w:tab w:val="clear" w:pos="720"/>
      </w:tabs>
      <w:suppressAutoHyphens w:val="true"/>
      <w:spacing w:before="0" w:after="120"/>
      <w:ind w:start="283"/>
    </w:pPr>
    <w:rPr>
      <w:sz w:val="16"/>
      <w:szCs w:val="16"/>
    </w:rPr>
  </w:style>
  <w:style w:type="paragraph" w:styleId="Rientronormale">
    <w:name w:val="Rientro normale"/>
    <w:basedOn w:val="Normal"/>
    <w:qFormat/>
    <w:pPr>
      <w:tabs>
        <w:tab w:val="clear" w:pos="720"/>
      </w:tabs>
      <w:suppressAutoHyphens w:val="true"/>
      <w:ind w:start="708"/>
    </w:pPr>
    <w:rPr/>
  </w:style>
  <w:style w:type="paragraph" w:styleId="Testocommento">
    <w:name w:val="Testo commento"/>
    <w:basedOn w:val="Normal"/>
    <w:qFormat/>
    <w:pPr>
      <w:suppressAutoHyphens w:val="true"/>
    </w:pPr>
    <w:rPr/>
  </w:style>
  <w:style w:type="paragraph" w:styleId="Soggettocommento">
    <w:name w:val="Soggetto commento"/>
    <w:basedOn w:val="Testocommento"/>
    <w:next w:val="Testocommento"/>
    <w:qFormat/>
    <w:pPr>
      <w:suppressAutoHyphens w:val="true"/>
    </w:pPr>
    <w:rPr>
      <w:b/>
      <w:bCs/>
    </w:rPr>
  </w:style>
  <w:style w:type="paragraph" w:styleId="Sommario4">
    <w:name w:val="Sommario 4"/>
    <w:basedOn w:val="Normal"/>
    <w:next w:val="Normal"/>
    <w:qFormat/>
    <w:pPr>
      <w:tabs>
        <w:tab w:val="clear" w:pos="720"/>
      </w:tabs>
      <w:suppressAutoHyphens w:val="true"/>
      <w:ind w:start="600"/>
    </w:pPr>
    <w:rPr/>
  </w:style>
  <w:style w:type="paragraph" w:styleId="Sommario5">
    <w:name w:val="Sommario 5"/>
    <w:basedOn w:val="Normal"/>
    <w:next w:val="Normal"/>
    <w:qFormat/>
    <w:pPr>
      <w:tabs>
        <w:tab w:val="clear" w:pos="720"/>
      </w:tabs>
      <w:suppressAutoHyphens w:val="true"/>
      <w:ind w:start="800"/>
    </w:pPr>
    <w:rPr/>
  </w:style>
  <w:style w:type="paragraph" w:styleId="Sommario6">
    <w:name w:val="Sommario 6"/>
    <w:basedOn w:val="Normal"/>
    <w:next w:val="Normal"/>
    <w:qFormat/>
    <w:pPr>
      <w:tabs>
        <w:tab w:val="clear" w:pos="720"/>
      </w:tabs>
      <w:suppressAutoHyphens w:val="true"/>
      <w:ind w:start="1000"/>
    </w:pPr>
    <w:rPr/>
  </w:style>
  <w:style w:type="paragraph" w:styleId="Sommario7">
    <w:name w:val="Sommario 7"/>
    <w:basedOn w:val="Normal"/>
    <w:next w:val="Normal"/>
    <w:qFormat/>
    <w:pPr>
      <w:tabs>
        <w:tab w:val="clear" w:pos="720"/>
      </w:tabs>
      <w:suppressAutoHyphens w:val="true"/>
      <w:ind w:start="1200"/>
    </w:pPr>
    <w:rPr/>
  </w:style>
  <w:style w:type="paragraph" w:styleId="Sommario8">
    <w:name w:val="Sommario 8"/>
    <w:basedOn w:val="Normal"/>
    <w:next w:val="Normal"/>
    <w:qFormat/>
    <w:pPr>
      <w:tabs>
        <w:tab w:val="clear" w:pos="720"/>
      </w:tabs>
      <w:suppressAutoHyphens w:val="true"/>
      <w:ind w:start="1400"/>
    </w:pPr>
    <w:rPr/>
  </w:style>
  <w:style w:type="paragraph" w:styleId="Sommario9">
    <w:name w:val="Sommario 9"/>
    <w:basedOn w:val="Normal"/>
    <w:next w:val="Normal"/>
    <w:qFormat/>
    <w:pPr>
      <w:tabs>
        <w:tab w:val="clear" w:pos="720"/>
      </w:tabs>
      <w:suppressAutoHyphens w:val="true"/>
      <w:ind w:start="1600"/>
    </w:pPr>
    <w:rPr/>
  </w:style>
  <w:style w:type="paragraph" w:styleId="Subtitle">
    <w:name w:val="Subtitle"/>
    <w:basedOn w:val="Normal"/>
    <w:next w:val="Normal"/>
    <w:qFormat/>
    <w:pPr>
      <w:suppressAutoHyphens w:val="true"/>
      <w:spacing w:before="0" w:after="60"/>
      <w:jc w:val="center"/>
      <w:outlineLvl w:val="1"/>
    </w:pPr>
    <w:rPr>
      <w:rFonts w:ascii="Cambria" w:hAnsi="Cambria" w:eastAsia="Times New Roman"/>
      <w:sz w:val="24"/>
      <w:szCs w:val="24"/>
    </w:rPr>
  </w:style>
  <w:style w:type="paragraph" w:styleId="Testodelblocco">
    <w:name w:val="Testo del blocco"/>
    <w:basedOn w:val="Normal"/>
    <w:qFormat/>
    <w:pPr>
      <w:tabs>
        <w:tab w:val="clear" w:pos="720"/>
      </w:tabs>
      <w:suppressAutoHyphens w:val="true"/>
      <w:spacing w:before="0" w:after="120"/>
      <w:ind w:start="1440" w:end="1440"/>
    </w:pPr>
    <w:rPr/>
  </w:style>
  <w:style w:type="paragraph" w:styleId="Testomacro">
    <w:name w:val="Testo macro"/>
    <w:qFormat/>
    <w:pPr>
      <w:keepNext w:val="false"/>
      <w:keepLines w:val="false"/>
      <w:pageBreakBefore w:val="false"/>
      <w:widowControl/>
      <w:pBdr/>
      <w:shd w:fill="auto" w:val="clear"/>
      <w:tabs>
        <w:tab w:val="clear" w:pos="720"/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  <w:suppressAutoHyphens w:val="true"/>
      <w:kinsoku w:val="true"/>
      <w:overflowPunct w:val="true"/>
      <w:autoSpaceDE w:val="true"/>
      <w:bidi w:val="0"/>
      <w:snapToGrid w:val="true"/>
      <w:spacing w:lineRule="auto" w:line="240" w:before="0" w:after="0"/>
      <w:jc w:val="both"/>
    </w:pPr>
    <w:rPr>
      <w:rFonts w:ascii="Courier New" w:hAnsi="Courier New" w:eastAsia="Times New Roman" w:cs="Courier New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0"/>
      <w:sz w:val="20"/>
      <w:szCs w:val="20"/>
      <w:u w:val="none"/>
      <w:shd w:fill="auto" w:val="clear"/>
      <w:vertAlign w:val="baseline"/>
      <w:em w:val="none"/>
      <w:lang w:bidi="ar-SA" w:val="it-IT" w:eastAsia="zh-CN"/>
    </w:rPr>
  </w:style>
  <w:style w:type="paragraph" w:styleId="Testonormale">
    <w:name w:val="Testo normale"/>
    <w:basedOn w:val="Normal"/>
    <w:qFormat/>
    <w:pPr>
      <w:suppressAutoHyphens w:val="true"/>
    </w:pPr>
    <w:rPr>
      <w:rFonts w:ascii="Courier New" w:hAnsi="Courier New" w:eastAsia="Courier New" w:cs="Courier New"/>
    </w:rPr>
  </w:style>
  <w:style w:type="paragraph" w:styleId="FootnoteText">
    <w:name w:val="Footnote Text"/>
    <w:basedOn w:val="Normal"/>
    <w:pPr>
      <w:suppressAutoHyphens w:val="true"/>
    </w:pPr>
    <w:rPr/>
  </w:style>
  <w:style w:type="paragraph" w:styleId="EndnoteText">
    <w:name w:val="Endnote Text"/>
    <w:basedOn w:val="Normal"/>
    <w:pPr>
      <w:suppressAutoHyphens w:val="true"/>
    </w:pPr>
    <w:rPr/>
  </w:style>
  <w:style w:type="paragraph" w:styleId="IndexHeading">
    <w:name w:val="Index Heading"/>
    <w:basedOn w:val="Titolo"/>
    <w:pPr>
      <w:suppressLineNumbers/>
      <w:ind w:hanging="0" w:start="0"/>
    </w:pPr>
    <w:rPr>
      <w:b/>
      <w:bCs/>
      <w:sz w:val="32"/>
      <w:szCs w:val="32"/>
    </w:rPr>
  </w:style>
  <w:style w:type="paragraph" w:styleId="TOCHeading">
    <w:name w:val="TOC Heading"/>
    <w:basedOn w:val="Normal"/>
    <w:next w:val="TOC1"/>
    <w:qFormat/>
    <w:pPr>
      <w:suppressAutoHyphens w:val="true"/>
    </w:pPr>
    <w:rPr>
      <w:rFonts w:ascii="Cambria" w:hAnsi="Cambria" w:eastAsia="Times New Roman"/>
      <w:b/>
      <w:bCs/>
    </w:rPr>
  </w:style>
  <w:style w:type="paragraph" w:styleId="Titoloindicefonti">
    <w:name w:val="Titolo indice fonti"/>
    <w:basedOn w:val="Normal"/>
    <w:next w:val="Normal"/>
    <w:qFormat/>
    <w:pPr>
      <w:suppressAutoHyphens w:val="true"/>
      <w:spacing w:before="120" w:after="0"/>
    </w:pPr>
    <w:rPr>
      <w:rFonts w:ascii="Cambria" w:hAnsi="Cambria" w:eastAsia="Times New Roman"/>
      <w:b/>
      <w:bCs/>
      <w:sz w:val="24"/>
      <w:szCs w:val="24"/>
    </w:rPr>
  </w:style>
  <w:style w:type="paragraph" w:styleId="Titolosommario">
    <w:name w:val="Titolo sommario"/>
    <w:basedOn w:val="Heading1"/>
    <w:next w:val="Normal"/>
    <w:qFormat/>
    <w:pPr>
      <w:keepLines w:val="false"/>
      <w:numPr>
        <w:ilvl w:val="0"/>
        <w:numId w:val="0"/>
      </w:numPr>
      <w:suppressAutoHyphens w:val="true"/>
      <w:spacing w:before="240" w:after="60"/>
      <w:jc w:val="both"/>
    </w:pPr>
    <w:rPr>
      <w:rFonts w:ascii="Cambria" w:hAnsi="Cambria" w:eastAsia="Times New Roman"/>
      <w:b/>
      <w:bCs/>
      <w:caps w:val="false"/>
      <w:smallCaps w:val="false"/>
      <w:spacing w:val="0"/>
      <w:sz w:val="32"/>
      <w:szCs w:val="32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1019</TotalTime>
  <Application>LibreOffice/7.6.0.3$Windows_X86_64 LibreOffice_project/69edd8b8ebc41d00b4de3915dc82f8f0fc3b6265</Application>
  <AppVersion>15.0000</AppVersion>
  <Pages>2</Pages>
  <Words>587</Words>
  <Characters>3347</Characters>
  <CharactersWithSpaces>3927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2016-05-13T12:50:00Z</dcterms:created>
  <dc:creator/>
  <dc:description/>
  <dc:language>it-IT</dc:language>
  <cp:lastModifiedBy>ha277</cp:lastModifiedBy>
  <cp:lastPrinted>2022-06-20T10:10:00Z</cp:lastPrinted>
  <dcterms:modified xsi:type="dcterms:W3CDTF">2023-11-28T06:44:00Z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